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3B3" w:rsidRPr="001D54D0" w:rsidRDefault="003233B3" w:rsidP="001D5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3233B3" w:rsidRPr="001D54D0" w:rsidRDefault="003233B3" w:rsidP="001D54D0">
      <w:pPr>
        <w:jc w:val="center"/>
        <w:rPr>
          <w:b/>
          <w:sz w:val="28"/>
          <w:szCs w:val="28"/>
        </w:rPr>
      </w:pPr>
      <w:r w:rsidRPr="001D54D0">
        <w:rPr>
          <w:b/>
          <w:sz w:val="28"/>
          <w:szCs w:val="28"/>
        </w:rPr>
        <w:t>ПОСТАНОВЛЕНИЕ</w:t>
      </w:r>
    </w:p>
    <w:p w:rsidR="003233B3" w:rsidRPr="001D54D0" w:rsidRDefault="003233B3" w:rsidP="001D54D0">
      <w:pPr>
        <w:jc w:val="center"/>
        <w:rPr>
          <w:b/>
          <w:sz w:val="28"/>
          <w:szCs w:val="28"/>
        </w:rPr>
      </w:pPr>
      <w:r w:rsidRPr="001D54D0">
        <w:rPr>
          <w:b/>
          <w:sz w:val="28"/>
          <w:szCs w:val="28"/>
        </w:rPr>
        <w:t xml:space="preserve">АДМИНИСТРАЦИИ ЛЮБИМСКОГО </w:t>
      </w:r>
    </w:p>
    <w:p w:rsidR="003233B3" w:rsidRPr="001D54D0" w:rsidRDefault="003233B3" w:rsidP="001D54D0">
      <w:pPr>
        <w:jc w:val="center"/>
        <w:rPr>
          <w:b/>
          <w:sz w:val="28"/>
          <w:szCs w:val="28"/>
        </w:rPr>
      </w:pPr>
      <w:r w:rsidRPr="001D54D0">
        <w:rPr>
          <w:b/>
          <w:sz w:val="28"/>
          <w:szCs w:val="28"/>
        </w:rPr>
        <w:t>МУНИЦИПАЛЬНОГО РАЙОНА</w:t>
      </w:r>
    </w:p>
    <w:p w:rsidR="003233B3" w:rsidRPr="001D54D0" w:rsidRDefault="003233B3" w:rsidP="001D54D0">
      <w:pPr>
        <w:jc w:val="center"/>
        <w:rPr>
          <w:b/>
          <w:sz w:val="28"/>
          <w:szCs w:val="28"/>
        </w:rPr>
      </w:pPr>
      <w:r w:rsidRPr="001D54D0">
        <w:rPr>
          <w:b/>
          <w:sz w:val="28"/>
          <w:szCs w:val="28"/>
        </w:rPr>
        <w:t>ЯРОСЛАВСКОЙ ОБЛАСТИ</w:t>
      </w:r>
    </w:p>
    <w:p w:rsidR="00DE12E4" w:rsidRPr="001D54D0" w:rsidRDefault="00DE12E4" w:rsidP="001D54D0">
      <w:pPr>
        <w:jc w:val="both"/>
        <w:rPr>
          <w:rFonts w:eastAsia="Calibri"/>
          <w:sz w:val="28"/>
          <w:szCs w:val="28"/>
          <w:lang w:eastAsia="en-US"/>
        </w:rPr>
      </w:pPr>
      <w:proofErr w:type="gramStart"/>
      <w:r w:rsidRPr="001D54D0">
        <w:rPr>
          <w:rFonts w:eastAsia="Calibri"/>
          <w:sz w:val="28"/>
          <w:szCs w:val="28"/>
          <w:lang w:eastAsia="en-US"/>
        </w:rPr>
        <w:t>(</w:t>
      </w:r>
      <w:r w:rsidR="001D54D0" w:rsidRPr="001D54D0">
        <w:rPr>
          <w:rFonts w:eastAsia="Calibri"/>
          <w:sz w:val="28"/>
          <w:szCs w:val="28"/>
          <w:lang w:eastAsia="en-US"/>
        </w:rPr>
        <w:t>в редакции постановлений</w:t>
      </w:r>
      <w:r w:rsidR="00E31D03" w:rsidRPr="001D54D0">
        <w:rPr>
          <w:rFonts w:eastAsia="Calibri"/>
          <w:sz w:val="28"/>
          <w:szCs w:val="28"/>
          <w:lang w:eastAsia="en-US"/>
        </w:rPr>
        <w:t xml:space="preserve"> а</w:t>
      </w:r>
      <w:r w:rsidRPr="001D54D0">
        <w:rPr>
          <w:rFonts w:eastAsia="Calibri"/>
          <w:sz w:val="28"/>
          <w:szCs w:val="28"/>
          <w:lang w:eastAsia="en-US"/>
        </w:rPr>
        <w:t xml:space="preserve">дминистрации </w:t>
      </w:r>
      <w:proofErr w:type="gramEnd"/>
    </w:p>
    <w:p w:rsidR="00DE12E4" w:rsidRPr="001D54D0" w:rsidRDefault="00DE12E4" w:rsidP="001D54D0">
      <w:pPr>
        <w:jc w:val="both"/>
        <w:rPr>
          <w:rFonts w:eastAsia="Calibri"/>
          <w:sz w:val="28"/>
          <w:szCs w:val="28"/>
          <w:lang w:eastAsia="en-US"/>
        </w:rPr>
      </w:pPr>
      <w:r w:rsidRPr="001D54D0">
        <w:rPr>
          <w:rFonts w:eastAsia="Calibri"/>
          <w:sz w:val="28"/>
          <w:szCs w:val="28"/>
          <w:lang w:eastAsia="en-US"/>
        </w:rPr>
        <w:t>Любимского  муниципального района</w:t>
      </w:r>
    </w:p>
    <w:p w:rsidR="001D54D0" w:rsidRPr="001D54D0" w:rsidRDefault="00DE12E4" w:rsidP="001D54D0">
      <w:pPr>
        <w:rPr>
          <w:rFonts w:eastAsia="Calibri"/>
          <w:sz w:val="28"/>
          <w:szCs w:val="28"/>
          <w:lang w:eastAsia="en-US"/>
        </w:rPr>
      </w:pPr>
      <w:r w:rsidRPr="001D54D0">
        <w:rPr>
          <w:rFonts w:eastAsia="Calibri"/>
          <w:sz w:val="28"/>
          <w:szCs w:val="28"/>
          <w:lang w:eastAsia="en-US"/>
        </w:rPr>
        <w:t>от 07.05.2019г № 09-0454/19</w:t>
      </w:r>
      <w:r w:rsidR="004341AB">
        <w:rPr>
          <w:rFonts w:eastAsia="Calibri"/>
          <w:sz w:val="28"/>
          <w:szCs w:val="28"/>
          <w:lang w:eastAsia="en-US"/>
        </w:rPr>
        <w:t>;</w:t>
      </w:r>
    </w:p>
    <w:p w:rsidR="004341AB" w:rsidRDefault="001D54D0" w:rsidP="001D54D0">
      <w:pPr>
        <w:rPr>
          <w:rFonts w:eastAsia="Calibri"/>
          <w:sz w:val="28"/>
          <w:szCs w:val="28"/>
          <w:lang w:eastAsia="en-US"/>
        </w:rPr>
      </w:pPr>
      <w:r w:rsidRPr="001D54D0">
        <w:rPr>
          <w:rFonts w:eastAsia="Calibri"/>
          <w:sz w:val="28"/>
          <w:szCs w:val="28"/>
          <w:lang w:eastAsia="en-US"/>
        </w:rPr>
        <w:t>от 26.07.2019г № 09-0645/19</w:t>
      </w:r>
      <w:r w:rsidR="004341AB">
        <w:rPr>
          <w:rFonts w:eastAsia="Calibri"/>
          <w:sz w:val="28"/>
          <w:szCs w:val="28"/>
          <w:lang w:eastAsia="en-US"/>
        </w:rPr>
        <w:t>;</w:t>
      </w:r>
    </w:p>
    <w:p w:rsidR="003233B3" w:rsidRPr="001D54D0" w:rsidRDefault="004341AB" w:rsidP="001D54D0">
      <w:pPr>
        <w:rPr>
          <w:sz w:val="28"/>
          <w:szCs w:val="28"/>
        </w:rPr>
      </w:pPr>
      <w:r w:rsidRPr="004341AB">
        <w:rPr>
          <w:rFonts w:eastAsia="Calibri"/>
          <w:sz w:val="28"/>
          <w:szCs w:val="28"/>
          <w:lang w:eastAsia="en-US"/>
        </w:rPr>
        <w:t>от 25.02.2020г № 09-0208/20</w:t>
      </w:r>
      <w:r w:rsidR="00DE12E4" w:rsidRPr="001D54D0">
        <w:rPr>
          <w:rFonts w:eastAsia="Calibri"/>
          <w:sz w:val="28"/>
          <w:szCs w:val="28"/>
          <w:lang w:eastAsia="en-US"/>
        </w:rPr>
        <w:t>)</w:t>
      </w:r>
    </w:p>
    <w:p w:rsidR="003233B3" w:rsidRPr="001D54D0" w:rsidRDefault="003233B3" w:rsidP="001D54D0">
      <w:pPr>
        <w:jc w:val="center"/>
        <w:rPr>
          <w:sz w:val="28"/>
          <w:szCs w:val="28"/>
        </w:rPr>
      </w:pPr>
    </w:p>
    <w:p w:rsidR="003233B3" w:rsidRPr="001D54D0" w:rsidRDefault="003233B3" w:rsidP="001D54D0">
      <w:pPr>
        <w:rPr>
          <w:sz w:val="28"/>
          <w:szCs w:val="28"/>
        </w:rPr>
      </w:pPr>
      <w:r w:rsidRPr="001D54D0">
        <w:rPr>
          <w:sz w:val="28"/>
          <w:szCs w:val="28"/>
        </w:rPr>
        <w:t xml:space="preserve">От </w:t>
      </w:r>
      <w:r w:rsidR="00C6035B" w:rsidRPr="001D54D0">
        <w:rPr>
          <w:sz w:val="28"/>
          <w:szCs w:val="28"/>
        </w:rPr>
        <w:t>05.07.2018 № 09-0614/18</w:t>
      </w:r>
    </w:p>
    <w:p w:rsidR="003233B3" w:rsidRPr="001D54D0" w:rsidRDefault="003233B3" w:rsidP="001D54D0">
      <w:pPr>
        <w:rPr>
          <w:sz w:val="28"/>
          <w:szCs w:val="28"/>
        </w:rPr>
      </w:pPr>
      <w:r w:rsidRPr="001D54D0">
        <w:rPr>
          <w:sz w:val="28"/>
          <w:szCs w:val="28"/>
        </w:rPr>
        <w:t>г. Любим</w:t>
      </w:r>
    </w:p>
    <w:p w:rsidR="003233B3" w:rsidRPr="001D54D0" w:rsidRDefault="003233B3" w:rsidP="001D54D0">
      <w:pPr>
        <w:rPr>
          <w:rFonts w:eastAsia="Calibri"/>
          <w:sz w:val="28"/>
          <w:szCs w:val="28"/>
        </w:rPr>
      </w:pPr>
    </w:p>
    <w:p w:rsidR="003233B3" w:rsidRPr="001D54D0" w:rsidRDefault="003233B3" w:rsidP="001D54D0">
      <w:pPr>
        <w:rPr>
          <w:rFonts w:eastAsia="Calibri"/>
          <w:sz w:val="28"/>
          <w:szCs w:val="28"/>
        </w:rPr>
      </w:pPr>
      <w:r w:rsidRPr="001D54D0">
        <w:rPr>
          <w:rFonts w:eastAsia="Calibri"/>
          <w:sz w:val="28"/>
          <w:szCs w:val="28"/>
        </w:rPr>
        <w:t xml:space="preserve">Об утверждении административного регламента </w:t>
      </w:r>
    </w:p>
    <w:p w:rsidR="003233B3" w:rsidRPr="001D54D0" w:rsidRDefault="003233B3" w:rsidP="001D54D0">
      <w:pPr>
        <w:rPr>
          <w:rFonts w:eastAsia="Calibri"/>
          <w:sz w:val="28"/>
          <w:szCs w:val="28"/>
        </w:rPr>
      </w:pPr>
      <w:r w:rsidRPr="001D54D0">
        <w:rPr>
          <w:rFonts w:eastAsia="Calibri"/>
          <w:sz w:val="28"/>
          <w:szCs w:val="28"/>
        </w:rPr>
        <w:t xml:space="preserve">предоставления муниципальной услуги «Выдача </w:t>
      </w:r>
    </w:p>
    <w:p w:rsidR="003233B3" w:rsidRPr="001D54D0" w:rsidRDefault="00C515D9" w:rsidP="001D54D0">
      <w:pPr>
        <w:rPr>
          <w:rFonts w:eastAsia="Calibri"/>
          <w:b/>
          <w:sz w:val="28"/>
          <w:szCs w:val="28"/>
        </w:rPr>
      </w:pPr>
      <w:r w:rsidRPr="001D54D0">
        <w:rPr>
          <w:rFonts w:eastAsia="Calibri"/>
          <w:sz w:val="28"/>
          <w:szCs w:val="28"/>
        </w:rPr>
        <w:t>разрешения на строительство</w:t>
      </w:r>
      <w:r w:rsidR="003233B3" w:rsidRPr="001D54D0">
        <w:rPr>
          <w:rFonts w:eastAsia="Calibri"/>
          <w:b/>
          <w:sz w:val="28"/>
          <w:szCs w:val="28"/>
        </w:rPr>
        <w:t>»</w:t>
      </w:r>
    </w:p>
    <w:p w:rsidR="003233B3" w:rsidRPr="001D54D0" w:rsidRDefault="003233B3" w:rsidP="001D54D0">
      <w:pPr>
        <w:autoSpaceDE w:val="0"/>
        <w:autoSpaceDN w:val="0"/>
        <w:adjustRightInd w:val="0"/>
        <w:jc w:val="center"/>
        <w:rPr>
          <w:b/>
          <w:bCs/>
          <w:sz w:val="28"/>
          <w:szCs w:val="28"/>
        </w:rPr>
      </w:pPr>
    </w:p>
    <w:p w:rsidR="003233B3" w:rsidRPr="001D54D0" w:rsidRDefault="003233B3" w:rsidP="001D54D0">
      <w:pPr>
        <w:jc w:val="both"/>
        <w:rPr>
          <w:rFonts w:eastAsia="Calibri"/>
          <w:sz w:val="28"/>
          <w:szCs w:val="28"/>
        </w:rPr>
      </w:pPr>
      <w:r w:rsidRPr="001D54D0">
        <w:rPr>
          <w:rFonts w:eastAsia="Calibri"/>
          <w:sz w:val="28"/>
          <w:szCs w:val="28"/>
        </w:rPr>
        <w:t xml:space="preserve">  </w:t>
      </w:r>
    </w:p>
    <w:p w:rsidR="003233B3" w:rsidRPr="001D54D0" w:rsidRDefault="003233B3" w:rsidP="001D54D0">
      <w:pPr>
        <w:jc w:val="both"/>
        <w:rPr>
          <w:rFonts w:eastAsia="Calibri"/>
          <w:sz w:val="28"/>
          <w:szCs w:val="28"/>
        </w:rPr>
      </w:pPr>
      <w:r w:rsidRPr="001D54D0">
        <w:rPr>
          <w:rFonts w:eastAsia="Calibri"/>
          <w:sz w:val="28"/>
          <w:szCs w:val="28"/>
        </w:rPr>
        <w:t xml:space="preserve">      На основании Устава Любимского муниципального района, в соответствии с Федеральным законом от 27.07.2010 N 210-ФЗ "Об организации предоставления государственных и муниципальных услуг" Администрация Любимского муниципального района Ярославской области </w:t>
      </w:r>
    </w:p>
    <w:p w:rsidR="003233B3" w:rsidRPr="001D54D0" w:rsidRDefault="003233B3" w:rsidP="001D54D0">
      <w:pPr>
        <w:jc w:val="center"/>
        <w:rPr>
          <w:rFonts w:eastAsia="Calibri"/>
          <w:sz w:val="28"/>
          <w:szCs w:val="28"/>
        </w:rPr>
      </w:pPr>
      <w:r w:rsidRPr="001D54D0">
        <w:rPr>
          <w:rFonts w:eastAsia="Calibri"/>
          <w:sz w:val="28"/>
          <w:szCs w:val="28"/>
        </w:rPr>
        <w:t>Постановляет:</w:t>
      </w:r>
    </w:p>
    <w:p w:rsidR="00BA7A1B" w:rsidRPr="001D54D0" w:rsidRDefault="007465DF" w:rsidP="001D54D0">
      <w:pPr>
        <w:pStyle w:val="af5"/>
        <w:numPr>
          <w:ilvl w:val="0"/>
          <w:numId w:val="32"/>
        </w:numPr>
        <w:ind w:left="0" w:firstLine="0"/>
        <w:jc w:val="both"/>
        <w:rPr>
          <w:rFonts w:eastAsia="Calibri"/>
          <w:sz w:val="28"/>
          <w:szCs w:val="28"/>
        </w:rPr>
      </w:pPr>
      <w:r w:rsidRPr="001D54D0">
        <w:rPr>
          <w:rFonts w:eastAsia="Calibri"/>
          <w:sz w:val="28"/>
          <w:szCs w:val="28"/>
        </w:rPr>
        <w:t xml:space="preserve"> </w:t>
      </w:r>
      <w:r w:rsidR="00C515D9" w:rsidRPr="001D54D0">
        <w:rPr>
          <w:rFonts w:eastAsia="Calibri"/>
          <w:sz w:val="28"/>
          <w:szCs w:val="28"/>
        </w:rPr>
        <w:t>Признать утратившим силу Постановлени</w:t>
      </w:r>
      <w:r w:rsidR="00BA7A1B" w:rsidRPr="001D54D0">
        <w:rPr>
          <w:rFonts w:eastAsia="Calibri"/>
          <w:sz w:val="28"/>
          <w:szCs w:val="28"/>
        </w:rPr>
        <w:t>я</w:t>
      </w:r>
      <w:r w:rsidR="00C515D9" w:rsidRPr="001D54D0">
        <w:rPr>
          <w:rFonts w:eastAsia="Calibri"/>
          <w:sz w:val="28"/>
          <w:szCs w:val="28"/>
        </w:rPr>
        <w:t xml:space="preserve"> Администрации Любимского муниципального района</w:t>
      </w:r>
      <w:r w:rsidR="00BA7A1B" w:rsidRPr="001D54D0">
        <w:rPr>
          <w:rFonts w:eastAsia="Calibri"/>
          <w:sz w:val="28"/>
          <w:szCs w:val="28"/>
        </w:rPr>
        <w:t>:</w:t>
      </w:r>
    </w:p>
    <w:p w:rsidR="00BA7A1B" w:rsidRPr="001D54D0" w:rsidRDefault="00BA7A1B" w:rsidP="001D54D0">
      <w:pPr>
        <w:jc w:val="both"/>
        <w:rPr>
          <w:rFonts w:eastAsia="Calibri"/>
          <w:sz w:val="28"/>
          <w:szCs w:val="28"/>
        </w:rPr>
      </w:pPr>
      <w:r w:rsidRPr="001D54D0">
        <w:rPr>
          <w:rFonts w:eastAsia="Calibri"/>
          <w:sz w:val="28"/>
          <w:szCs w:val="28"/>
        </w:rPr>
        <w:t>-</w:t>
      </w:r>
      <w:r w:rsidR="00C515D9" w:rsidRPr="001D54D0">
        <w:rPr>
          <w:rFonts w:eastAsia="Calibri"/>
          <w:sz w:val="28"/>
          <w:szCs w:val="28"/>
        </w:rPr>
        <w:t xml:space="preserve"> </w:t>
      </w:r>
      <w:r w:rsidR="007465DF" w:rsidRPr="001D54D0">
        <w:rPr>
          <w:rFonts w:eastAsia="Calibri"/>
          <w:sz w:val="28"/>
          <w:szCs w:val="28"/>
        </w:rPr>
        <w:t xml:space="preserve">№ 09-0286/14  </w:t>
      </w:r>
      <w:r w:rsidR="00C515D9" w:rsidRPr="001D54D0">
        <w:rPr>
          <w:rFonts w:eastAsia="Calibri"/>
          <w:sz w:val="28"/>
          <w:szCs w:val="28"/>
        </w:rPr>
        <w:t xml:space="preserve">от 14.02.2014 г. Об утверждении административного регламента предоставления муниципальной услуги «Выдача разрешений на строительство», </w:t>
      </w:r>
    </w:p>
    <w:p w:rsidR="00BA7A1B" w:rsidRPr="001D54D0" w:rsidRDefault="00BA7A1B" w:rsidP="001D54D0">
      <w:pPr>
        <w:jc w:val="both"/>
        <w:rPr>
          <w:rFonts w:eastAsia="Calibri"/>
          <w:sz w:val="28"/>
          <w:szCs w:val="28"/>
        </w:rPr>
      </w:pPr>
      <w:r w:rsidRPr="001D54D0">
        <w:rPr>
          <w:rFonts w:eastAsia="Calibri"/>
          <w:sz w:val="28"/>
          <w:szCs w:val="28"/>
        </w:rPr>
        <w:t xml:space="preserve">- </w:t>
      </w:r>
      <w:r w:rsidR="00C515D9" w:rsidRPr="001D54D0">
        <w:rPr>
          <w:rFonts w:eastAsia="Calibri"/>
          <w:sz w:val="28"/>
          <w:szCs w:val="28"/>
        </w:rPr>
        <w:t xml:space="preserve"> </w:t>
      </w:r>
      <w:r w:rsidR="00E3278D" w:rsidRPr="001D54D0">
        <w:rPr>
          <w:rFonts w:eastAsia="Calibri"/>
          <w:sz w:val="28"/>
          <w:szCs w:val="28"/>
        </w:rPr>
        <w:t xml:space="preserve"> </w:t>
      </w:r>
      <w:r w:rsidR="00C515D9" w:rsidRPr="001D54D0">
        <w:rPr>
          <w:rFonts w:eastAsia="Calibri"/>
          <w:sz w:val="28"/>
          <w:szCs w:val="28"/>
        </w:rPr>
        <w:t>№ 09-0566 /16</w:t>
      </w:r>
      <w:r w:rsidR="007465DF" w:rsidRPr="001D54D0">
        <w:rPr>
          <w:rFonts w:eastAsia="Calibri"/>
          <w:sz w:val="28"/>
          <w:szCs w:val="28"/>
        </w:rPr>
        <w:t xml:space="preserve">  </w:t>
      </w:r>
      <w:r w:rsidR="00C515D9" w:rsidRPr="001D54D0">
        <w:rPr>
          <w:rFonts w:eastAsia="Calibri"/>
          <w:sz w:val="28"/>
          <w:szCs w:val="28"/>
        </w:rPr>
        <w:t>от 30.06.2016 г.</w:t>
      </w:r>
      <w:r w:rsidRPr="001D54D0">
        <w:rPr>
          <w:rFonts w:eastAsia="Calibri"/>
          <w:sz w:val="28"/>
          <w:szCs w:val="28"/>
        </w:rPr>
        <w:t xml:space="preserve">  О внесении изменений в Постановление администрации Любимского МР</w:t>
      </w:r>
      <w:r w:rsidR="007465DF" w:rsidRPr="001D54D0">
        <w:rPr>
          <w:rFonts w:eastAsia="Calibri"/>
          <w:sz w:val="28"/>
          <w:szCs w:val="28"/>
        </w:rPr>
        <w:t xml:space="preserve">  № 09-0286/14   от 14.02.2014 </w:t>
      </w:r>
      <w:r w:rsidRPr="001D54D0">
        <w:rPr>
          <w:rFonts w:eastAsia="Calibri"/>
          <w:sz w:val="28"/>
          <w:szCs w:val="28"/>
        </w:rPr>
        <w:t xml:space="preserve"> об утверждении административного регламента предоставления муниципальной услуги «Выдача разрешений на строительство»</w:t>
      </w:r>
    </w:p>
    <w:p w:rsidR="00BA7A1B" w:rsidRPr="001D54D0" w:rsidRDefault="00BA7A1B" w:rsidP="001D54D0">
      <w:pPr>
        <w:jc w:val="both"/>
        <w:rPr>
          <w:rFonts w:eastAsia="Calibri"/>
          <w:sz w:val="28"/>
          <w:szCs w:val="28"/>
        </w:rPr>
      </w:pPr>
      <w:r w:rsidRPr="001D54D0">
        <w:rPr>
          <w:rFonts w:eastAsia="Calibri"/>
          <w:sz w:val="28"/>
          <w:szCs w:val="28"/>
        </w:rPr>
        <w:t xml:space="preserve">- </w:t>
      </w:r>
      <w:r w:rsidR="00E3278D" w:rsidRPr="001D54D0">
        <w:rPr>
          <w:rFonts w:eastAsia="Calibri"/>
          <w:sz w:val="28"/>
          <w:szCs w:val="28"/>
        </w:rPr>
        <w:t xml:space="preserve"> </w:t>
      </w:r>
      <w:r w:rsidRPr="001D54D0">
        <w:rPr>
          <w:rFonts w:eastAsia="Calibri"/>
          <w:sz w:val="28"/>
          <w:szCs w:val="28"/>
        </w:rPr>
        <w:t xml:space="preserve"> </w:t>
      </w:r>
      <w:r w:rsidR="00C515D9" w:rsidRPr="001D54D0">
        <w:rPr>
          <w:rFonts w:eastAsia="Calibri"/>
          <w:sz w:val="28"/>
          <w:szCs w:val="28"/>
        </w:rPr>
        <w:t>№ 09-0861 /16 от 26.10.2016 г.</w:t>
      </w:r>
      <w:r w:rsidRPr="001D54D0">
        <w:rPr>
          <w:sz w:val="28"/>
          <w:szCs w:val="28"/>
        </w:rPr>
        <w:t xml:space="preserve"> </w:t>
      </w:r>
      <w:r w:rsidRPr="001D54D0">
        <w:rPr>
          <w:rFonts w:eastAsia="Calibri"/>
          <w:sz w:val="28"/>
          <w:szCs w:val="28"/>
        </w:rPr>
        <w:t xml:space="preserve">О внесении изменений в Постановление администрации Любимского МР </w:t>
      </w:r>
      <w:r w:rsidR="007465DF" w:rsidRPr="001D54D0">
        <w:rPr>
          <w:rFonts w:eastAsia="Calibri"/>
          <w:sz w:val="28"/>
          <w:szCs w:val="28"/>
        </w:rPr>
        <w:t xml:space="preserve">№ 09-0286/14 </w:t>
      </w:r>
      <w:r w:rsidRPr="001D54D0">
        <w:rPr>
          <w:rFonts w:eastAsia="Calibri"/>
          <w:sz w:val="28"/>
          <w:szCs w:val="28"/>
        </w:rPr>
        <w:t>от 14.02.2014г.  « Об утверждении административного регламента</w:t>
      </w:r>
      <w:r w:rsidR="007465DF" w:rsidRPr="001D54D0">
        <w:rPr>
          <w:rFonts w:eastAsia="Calibri"/>
          <w:sz w:val="28"/>
          <w:szCs w:val="28"/>
        </w:rPr>
        <w:t xml:space="preserve"> </w:t>
      </w:r>
      <w:r w:rsidRPr="001D54D0">
        <w:rPr>
          <w:rFonts w:eastAsia="Calibri"/>
          <w:sz w:val="28"/>
          <w:szCs w:val="28"/>
        </w:rPr>
        <w:t>предоставления муниципальной услуги</w:t>
      </w:r>
      <w:r w:rsidR="007465DF" w:rsidRPr="001D54D0">
        <w:rPr>
          <w:rFonts w:eastAsia="Calibri"/>
          <w:sz w:val="28"/>
          <w:szCs w:val="28"/>
        </w:rPr>
        <w:t xml:space="preserve"> </w:t>
      </w:r>
      <w:r w:rsidRPr="001D54D0">
        <w:rPr>
          <w:rFonts w:eastAsia="Calibri"/>
          <w:sz w:val="28"/>
          <w:szCs w:val="28"/>
        </w:rPr>
        <w:t>«Выдача разрешений на строительство объектов»»</w:t>
      </w:r>
    </w:p>
    <w:p w:rsidR="003233B3" w:rsidRPr="001D54D0" w:rsidRDefault="00BA7A1B" w:rsidP="001D54D0">
      <w:pPr>
        <w:jc w:val="both"/>
        <w:rPr>
          <w:rFonts w:eastAsia="Calibri"/>
          <w:sz w:val="28"/>
          <w:szCs w:val="28"/>
        </w:rPr>
      </w:pPr>
      <w:r w:rsidRPr="001D54D0">
        <w:rPr>
          <w:rFonts w:eastAsia="Calibri"/>
          <w:sz w:val="28"/>
          <w:szCs w:val="28"/>
        </w:rPr>
        <w:t xml:space="preserve">- </w:t>
      </w:r>
      <w:r w:rsidR="00C515D9" w:rsidRPr="001D54D0">
        <w:rPr>
          <w:rFonts w:eastAsia="Calibri"/>
          <w:sz w:val="28"/>
          <w:szCs w:val="28"/>
        </w:rPr>
        <w:t xml:space="preserve"> № 09-0487/17 от 26.04.2017 г.</w:t>
      </w:r>
      <w:r w:rsidR="00E3278D" w:rsidRPr="001D54D0">
        <w:rPr>
          <w:rFonts w:eastAsia="Calibri"/>
          <w:sz w:val="28"/>
          <w:szCs w:val="28"/>
        </w:rPr>
        <w:t xml:space="preserve"> </w:t>
      </w:r>
      <w:r w:rsidR="007465DF" w:rsidRPr="001D54D0">
        <w:rPr>
          <w:rFonts w:eastAsia="Calibri"/>
          <w:sz w:val="28"/>
          <w:szCs w:val="28"/>
        </w:rPr>
        <w:t>О внесении изменений в Постановление администрации Любимского МР № 09-0286/14 от 14.02.2014г.  « Об утверждении административного регламента предоставления муниципальной услуги «Выдача разрешений на строительство объектов»»</w:t>
      </w:r>
    </w:p>
    <w:p w:rsidR="00E3278D" w:rsidRPr="001D54D0" w:rsidRDefault="00E3278D" w:rsidP="001D54D0">
      <w:pPr>
        <w:jc w:val="both"/>
        <w:rPr>
          <w:rFonts w:eastAsia="Calibri"/>
          <w:sz w:val="28"/>
          <w:szCs w:val="28"/>
        </w:rPr>
      </w:pPr>
      <w:r w:rsidRPr="001D54D0">
        <w:rPr>
          <w:rFonts w:eastAsia="Calibri"/>
          <w:sz w:val="28"/>
          <w:szCs w:val="28"/>
        </w:rPr>
        <w:t xml:space="preserve">2. </w:t>
      </w:r>
      <w:r w:rsidR="00C515D9" w:rsidRPr="001D54D0">
        <w:rPr>
          <w:rFonts w:eastAsia="Calibri"/>
          <w:sz w:val="28"/>
          <w:szCs w:val="28"/>
        </w:rPr>
        <w:t xml:space="preserve">Утвердить </w:t>
      </w:r>
      <w:r w:rsidRPr="001D54D0">
        <w:rPr>
          <w:rFonts w:eastAsia="Calibri"/>
          <w:sz w:val="28"/>
          <w:szCs w:val="28"/>
        </w:rPr>
        <w:t>административный регламент предоставления муниципальной услуги «Выдача разрешения на строительство» в новой редакции</w:t>
      </w:r>
      <w:r w:rsidR="007465DF" w:rsidRPr="001D54D0">
        <w:rPr>
          <w:rFonts w:eastAsia="Calibri"/>
          <w:sz w:val="28"/>
          <w:szCs w:val="28"/>
        </w:rPr>
        <w:t>.</w:t>
      </w:r>
    </w:p>
    <w:p w:rsidR="003233B3" w:rsidRPr="001D54D0" w:rsidRDefault="00E3278D" w:rsidP="001D54D0">
      <w:pPr>
        <w:jc w:val="both"/>
        <w:rPr>
          <w:rFonts w:eastAsia="Calibri"/>
          <w:sz w:val="28"/>
          <w:szCs w:val="28"/>
        </w:rPr>
      </w:pPr>
      <w:r w:rsidRPr="001D54D0">
        <w:rPr>
          <w:rFonts w:eastAsia="Calibri"/>
          <w:sz w:val="28"/>
          <w:szCs w:val="28"/>
        </w:rPr>
        <w:t>3</w:t>
      </w:r>
      <w:r w:rsidR="003233B3" w:rsidRPr="001D54D0">
        <w:rPr>
          <w:rFonts w:eastAsia="Calibri"/>
          <w:sz w:val="28"/>
          <w:szCs w:val="28"/>
        </w:rPr>
        <w:t xml:space="preserve">. Начальнику отдела управления делами Администрации Любимского муниципального района Ярославской области И.П. Супрун обеспечить размещение настоящего постановления на официальном сайте Администрации Любимского муниципального района Ярославской области в сети «Интернет» и </w:t>
      </w:r>
      <w:r w:rsidR="003233B3" w:rsidRPr="001D54D0">
        <w:rPr>
          <w:rFonts w:eastAsia="Calibri"/>
          <w:sz w:val="28"/>
          <w:szCs w:val="28"/>
        </w:rPr>
        <w:lastRenderedPageBreak/>
        <w:t>опубликовать в приложении к районной газете «Наш край» - «Любимский вестник».</w:t>
      </w:r>
    </w:p>
    <w:p w:rsidR="003233B3" w:rsidRPr="001D54D0" w:rsidRDefault="003233B3" w:rsidP="001D54D0">
      <w:pPr>
        <w:jc w:val="both"/>
        <w:rPr>
          <w:rFonts w:eastAsia="Calibri"/>
          <w:sz w:val="28"/>
          <w:szCs w:val="28"/>
        </w:rPr>
      </w:pPr>
      <w:r w:rsidRPr="001D54D0">
        <w:rPr>
          <w:rFonts w:eastAsia="Calibri"/>
          <w:sz w:val="28"/>
          <w:szCs w:val="28"/>
        </w:rPr>
        <w:t xml:space="preserve">     3. </w:t>
      </w:r>
      <w:proofErr w:type="gramStart"/>
      <w:r w:rsidRPr="001D54D0">
        <w:rPr>
          <w:rFonts w:eastAsia="Calibri"/>
          <w:sz w:val="28"/>
          <w:szCs w:val="28"/>
        </w:rPr>
        <w:t>Контроль за</w:t>
      </w:r>
      <w:proofErr w:type="gramEnd"/>
      <w:r w:rsidRPr="001D54D0">
        <w:rPr>
          <w:rFonts w:eastAsia="Calibri"/>
          <w:sz w:val="28"/>
          <w:szCs w:val="28"/>
        </w:rPr>
        <w:t xml:space="preserve"> исполнением настоящего постановления возложить на заместителя Главы Администрации Любимского муниципального района  Ярославской области по </w:t>
      </w:r>
      <w:r w:rsidR="00E3278D" w:rsidRPr="001D54D0">
        <w:rPr>
          <w:rFonts w:eastAsia="Calibri"/>
          <w:sz w:val="28"/>
          <w:szCs w:val="28"/>
        </w:rPr>
        <w:t>ЖКХ и инфраструктуре Куприянова А.Н</w:t>
      </w:r>
      <w:r w:rsidRPr="001D54D0">
        <w:rPr>
          <w:rFonts w:eastAsia="Calibri"/>
          <w:sz w:val="28"/>
          <w:szCs w:val="28"/>
        </w:rPr>
        <w:t>.</w:t>
      </w:r>
    </w:p>
    <w:p w:rsidR="003233B3" w:rsidRPr="001D54D0" w:rsidRDefault="003233B3" w:rsidP="001D54D0">
      <w:pPr>
        <w:jc w:val="both"/>
        <w:rPr>
          <w:rFonts w:eastAsia="Calibri"/>
          <w:sz w:val="28"/>
          <w:szCs w:val="28"/>
        </w:rPr>
      </w:pPr>
      <w:r w:rsidRPr="001D54D0">
        <w:rPr>
          <w:rFonts w:eastAsia="Calibri"/>
          <w:sz w:val="28"/>
          <w:szCs w:val="28"/>
        </w:rPr>
        <w:t xml:space="preserve">     4. Постановление вступает в силу </w:t>
      </w:r>
      <w:r w:rsidR="007465DF" w:rsidRPr="001D54D0">
        <w:rPr>
          <w:rFonts w:eastAsia="Calibri"/>
          <w:sz w:val="28"/>
          <w:szCs w:val="28"/>
        </w:rPr>
        <w:t xml:space="preserve">с момента </w:t>
      </w:r>
      <w:r w:rsidRPr="001D54D0">
        <w:rPr>
          <w:rFonts w:eastAsia="Calibri"/>
          <w:sz w:val="28"/>
          <w:szCs w:val="28"/>
        </w:rPr>
        <w:t>его официального опубликования</w:t>
      </w:r>
      <w:r w:rsidR="00347067" w:rsidRPr="001D54D0">
        <w:rPr>
          <w:rFonts w:eastAsia="Calibri"/>
          <w:sz w:val="28"/>
          <w:szCs w:val="28"/>
        </w:rPr>
        <w:t>.</w:t>
      </w:r>
    </w:p>
    <w:p w:rsidR="003233B3" w:rsidRPr="001D54D0" w:rsidRDefault="003233B3" w:rsidP="001D54D0">
      <w:pPr>
        <w:rPr>
          <w:rFonts w:eastAsia="Calibri"/>
          <w:sz w:val="28"/>
          <w:szCs w:val="28"/>
        </w:rPr>
      </w:pPr>
    </w:p>
    <w:p w:rsidR="003233B3" w:rsidRPr="001D54D0" w:rsidRDefault="003233B3" w:rsidP="001D54D0">
      <w:pPr>
        <w:rPr>
          <w:rFonts w:eastAsia="Calibri"/>
          <w:sz w:val="28"/>
          <w:szCs w:val="28"/>
        </w:rPr>
      </w:pPr>
    </w:p>
    <w:p w:rsidR="003233B3" w:rsidRPr="001D54D0" w:rsidRDefault="003233B3" w:rsidP="001D54D0">
      <w:pPr>
        <w:rPr>
          <w:rFonts w:eastAsia="Calibri"/>
          <w:sz w:val="28"/>
          <w:szCs w:val="28"/>
        </w:rPr>
      </w:pPr>
      <w:r w:rsidRPr="001D54D0">
        <w:rPr>
          <w:rFonts w:eastAsia="Calibri"/>
          <w:sz w:val="28"/>
          <w:szCs w:val="28"/>
        </w:rPr>
        <w:t xml:space="preserve">    Глава Любимского муниципального района                             А.В. Кошкин</w:t>
      </w:r>
    </w:p>
    <w:p w:rsidR="003233B3" w:rsidRPr="001D54D0" w:rsidRDefault="003233B3" w:rsidP="001D54D0">
      <w:pPr>
        <w:rPr>
          <w:rFonts w:eastAsia="Calibri"/>
          <w:sz w:val="28"/>
          <w:szCs w:val="28"/>
        </w:rPr>
      </w:pPr>
      <w:r w:rsidRPr="001D54D0">
        <w:rPr>
          <w:rFonts w:eastAsia="Calibri"/>
          <w:sz w:val="28"/>
          <w:szCs w:val="28"/>
        </w:rPr>
        <w:t xml:space="preserve">    Ярославской области</w:t>
      </w:r>
    </w:p>
    <w:p w:rsidR="003233B3" w:rsidRPr="001D54D0" w:rsidRDefault="003233B3" w:rsidP="001D54D0">
      <w:pPr>
        <w:jc w:val="right"/>
        <w:rPr>
          <w:rFonts w:eastAsia="Calibri"/>
        </w:rPr>
      </w:pPr>
    </w:p>
    <w:p w:rsidR="003233B3" w:rsidRPr="001D54D0" w:rsidRDefault="003233B3" w:rsidP="001D54D0">
      <w:pPr>
        <w:jc w:val="right"/>
        <w:rPr>
          <w:rFonts w:eastAsia="Calibri"/>
        </w:rPr>
      </w:pPr>
    </w:p>
    <w:p w:rsidR="003233B3" w:rsidRPr="001D54D0" w:rsidRDefault="003233B3" w:rsidP="001D54D0">
      <w:pPr>
        <w:jc w:val="right"/>
        <w:rPr>
          <w:rFonts w:eastAsia="Calibri"/>
        </w:rPr>
      </w:pPr>
    </w:p>
    <w:p w:rsidR="003233B3" w:rsidRPr="001D54D0" w:rsidRDefault="003233B3" w:rsidP="001D5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7465DF" w:rsidRPr="001D54D0" w:rsidRDefault="007465DF" w:rsidP="001D5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7465DF" w:rsidRPr="001D54D0" w:rsidRDefault="007465DF" w:rsidP="001D5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7465DF" w:rsidRPr="001D54D0" w:rsidRDefault="007465DF" w:rsidP="001D5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7465DF" w:rsidRPr="001D54D0" w:rsidRDefault="007465DF" w:rsidP="001D5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7465DF" w:rsidRPr="001D54D0" w:rsidRDefault="007465DF" w:rsidP="001D5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7465DF" w:rsidRPr="001D54D0" w:rsidRDefault="007465DF" w:rsidP="001D5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7465DF" w:rsidRPr="001D54D0" w:rsidRDefault="007465DF" w:rsidP="001D5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7465DF" w:rsidRPr="001D54D0" w:rsidRDefault="007465DF" w:rsidP="001D5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7465DF" w:rsidRPr="001D54D0" w:rsidRDefault="007465DF" w:rsidP="001D5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7465DF" w:rsidRPr="001D54D0" w:rsidRDefault="007465DF" w:rsidP="001D5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7465DF" w:rsidRPr="001D54D0" w:rsidRDefault="007465DF" w:rsidP="001D5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7465DF" w:rsidRPr="001D54D0" w:rsidRDefault="007465DF" w:rsidP="001D5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7465DF" w:rsidRPr="001D54D0" w:rsidRDefault="007465DF" w:rsidP="001D5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7465DF" w:rsidRPr="001D54D0" w:rsidRDefault="007465DF" w:rsidP="001D5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7465DF" w:rsidRPr="001D54D0" w:rsidRDefault="007465DF" w:rsidP="001D5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7465DF" w:rsidRPr="001D54D0" w:rsidRDefault="007465DF" w:rsidP="001D5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7465DF" w:rsidRPr="001D54D0" w:rsidRDefault="007465DF" w:rsidP="001D5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7465DF" w:rsidRPr="001D54D0" w:rsidRDefault="007465DF" w:rsidP="001D5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7465DF" w:rsidRPr="001D54D0" w:rsidRDefault="007465DF" w:rsidP="001D5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77698" w:rsidRPr="001D54D0" w:rsidRDefault="00E31D03" w:rsidP="001D54D0">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1D54D0">
        <w:lastRenderedPageBreak/>
        <w:t>Приложение к постановлению а</w:t>
      </w:r>
      <w:r w:rsidR="00A77698" w:rsidRPr="001D54D0">
        <w:t>дминистрации</w:t>
      </w:r>
    </w:p>
    <w:p w:rsidR="00A77698" w:rsidRPr="001D54D0" w:rsidRDefault="00A77698" w:rsidP="001D5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1D54D0">
        <w:t>Любимского муниципального района</w:t>
      </w:r>
    </w:p>
    <w:p w:rsidR="00A77698" w:rsidRPr="001D54D0" w:rsidRDefault="00A77698" w:rsidP="001D5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1D54D0">
        <w:t xml:space="preserve">Ярославской области   </w:t>
      </w:r>
      <w:r w:rsidR="003233B3" w:rsidRPr="001D54D0">
        <w:t xml:space="preserve"> </w:t>
      </w:r>
    </w:p>
    <w:p w:rsidR="00C6035B" w:rsidRPr="001D54D0" w:rsidRDefault="00C6035B" w:rsidP="001D54D0">
      <w:pPr>
        <w:jc w:val="right"/>
      </w:pPr>
      <w:r w:rsidRPr="001D54D0">
        <w:t>От 05.07.2018 № 09-0614/18</w:t>
      </w:r>
    </w:p>
    <w:p w:rsidR="00DE12E4" w:rsidRPr="001D54D0" w:rsidRDefault="001D54D0" w:rsidP="001D54D0">
      <w:pPr>
        <w:jc w:val="right"/>
      </w:pPr>
      <w:proofErr w:type="gramStart"/>
      <w:r w:rsidRPr="001D54D0">
        <w:t>(в редакции постановлений</w:t>
      </w:r>
      <w:r w:rsidR="00E31D03" w:rsidRPr="001D54D0">
        <w:t xml:space="preserve"> а</w:t>
      </w:r>
      <w:r w:rsidR="00DE12E4" w:rsidRPr="001D54D0">
        <w:t xml:space="preserve">дминистрации </w:t>
      </w:r>
      <w:proofErr w:type="gramEnd"/>
    </w:p>
    <w:p w:rsidR="00DE12E4" w:rsidRPr="001D54D0" w:rsidRDefault="00DE12E4" w:rsidP="001D54D0">
      <w:pPr>
        <w:jc w:val="right"/>
      </w:pPr>
      <w:r w:rsidRPr="001D54D0">
        <w:t>Любимского  муниципального района</w:t>
      </w:r>
    </w:p>
    <w:p w:rsidR="001D54D0" w:rsidRPr="001D54D0" w:rsidRDefault="00DE12E4" w:rsidP="001D54D0">
      <w:pPr>
        <w:jc w:val="right"/>
      </w:pPr>
      <w:r w:rsidRPr="001D54D0">
        <w:t>от 07.05.2019г № 09-0454/19</w:t>
      </w:r>
    </w:p>
    <w:p w:rsidR="004341AB" w:rsidRDefault="001D54D0" w:rsidP="001D54D0">
      <w:pPr>
        <w:jc w:val="right"/>
      </w:pPr>
      <w:r w:rsidRPr="001D54D0">
        <w:t>от 26.07.2019г № 09-0645/19</w:t>
      </w:r>
    </w:p>
    <w:p w:rsidR="00DE12E4" w:rsidRPr="001D54D0" w:rsidRDefault="004341AB" w:rsidP="001D54D0">
      <w:pPr>
        <w:jc w:val="right"/>
      </w:pPr>
      <w:r w:rsidRPr="004341AB">
        <w:t>от 25.02.2020г № 09-0208/20</w:t>
      </w:r>
      <w:r w:rsidR="00DE12E4" w:rsidRPr="001D54D0">
        <w:t>)</w:t>
      </w:r>
    </w:p>
    <w:p w:rsidR="00C6035B" w:rsidRPr="001D54D0" w:rsidRDefault="00C6035B" w:rsidP="001D5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F3A02" w:rsidRPr="001D54D0" w:rsidRDefault="00CF3A02" w:rsidP="001D54D0">
      <w:pPr>
        <w:pStyle w:val="a8"/>
        <w:tabs>
          <w:tab w:val="left" w:pos="7020"/>
        </w:tabs>
        <w:spacing w:before="0"/>
        <w:ind w:firstLine="709"/>
        <w:jc w:val="right"/>
        <w:rPr>
          <w:b/>
          <w:sz w:val="24"/>
        </w:rPr>
      </w:pPr>
    </w:p>
    <w:p w:rsidR="00A77698" w:rsidRPr="001D54D0" w:rsidRDefault="00A77698" w:rsidP="001D54D0">
      <w:pPr>
        <w:pStyle w:val="a8"/>
        <w:tabs>
          <w:tab w:val="left" w:pos="7020"/>
        </w:tabs>
        <w:spacing w:before="0"/>
        <w:ind w:firstLine="709"/>
        <w:jc w:val="center"/>
        <w:rPr>
          <w:b/>
          <w:sz w:val="24"/>
        </w:rPr>
      </w:pPr>
      <w:r w:rsidRPr="001D54D0">
        <w:rPr>
          <w:b/>
          <w:sz w:val="24"/>
        </w:rPr>
        <w:t>Административный регламент</w:t>
      </w:r>
    </w:p>
    <w:p w:rsidR="00ED0B18" w:rsidRPr="001D54D0" w:rsidRDefault="00A77698" w:rsidP="001D54D0">
      <w:pPr>
        <w:pStyle w:val="a8"/>
        <w:tabs>
          <w:tab w:val="left" w:pos="7020"/>
        </w:tabs>
        <w:spacing w:before="0"/>
        <w:ind w:firstLine="709"/>
        <w:jc w:val="center"/>
        <w:rPr>
          <w:b/>
          <w:sz w:val="24"/>
        </w:rPr>
      </w:pPr>
      <w:r w:rsidRPr="001D54D0">
        <w:rPr>
          <w:b/>
          <w:sz w:val="24"/>
        </w:rPr>
        <w:t>предоставления муниципа</w:t>
      </w:r>
      <w:r w:rsidR="00DE12E4" w:rsidRPr="001D54D0">
        <w:rPr>
          <w:b/>
          <w:sz w:val="24"/>
        </w:rPr>
        <w:t>льной услуги  «Выдача разрешения</w:t>
      </w:r>
      <w:r w:rsidRPr="001D54D0">
        <w:rPr>
          <w:b/>
          <w:sz w:val="24"/>
        </w:rPr>
        <w:t xml:space="preserve"> на строительство»</w:t>
      </w:r>
    </w:p>
    <w:p w:rsidR="00A77698" w:rsidRPr="001D54D0" w:rsidRDefault="00A77698" w:rsidP="001D54D0">
      <w:pPr>
        <w:pStyle w:val="a8"/>
        <w:tabs>
          <w:tab w:val="left" w:pos="7020"/>
        </w:tabs>
        <w:spacing w:before="0"/>
        <w:ind w:firstLine="709"/>
        <w:jc w:val="center"/>
        <w:rPr>
          <w:sz w:val="24"/>
        </w:rPr>
      </w:pPr>
    </w:p>
    <w:p w:rsidR="00ED0B18" w:rsidRDefault="00ED0B18" w:rsidP="0046408F">
      <w:pPr>
        <w:pStyle w:val="a8"/>
        <w:numPr>
          <w:ilvl w:val="0"/>
          <w:numId w:val="33"/>
        </w:numPr>
        <w:tabs>
          <w:tab w:val="left" w:pos="7020"/>
        </w:tabs>
        <w:spacing w:before="0"/>
        <w:jc w:val="center"/>
        <w:rPr>
          <w:sz w:val="24"/>
        </w:rPr>
      </w:pPr>
      <w:r w:rsidRPr="001D54D0">
        <w:rPr>
          <w:sz w:val="24"/>
        </w:rPr>
        <w:t>Общие положения</w:t>
      </w:r>
    </w:p>
    <w:p w:rsidR="0046408F" w:rsidRPr="001D54D0" w:rsidRDefault="0046408F" w:rsidP="0046408F">
      <w:pPr>
        <w:pStyle w:val="a8"/>
        <w:tabs>
          <w:tab w:val="left" w:pos="7020"/>
        </w:tabs>
        <w:spacing w:before="0"/>
        <w:ind w:left="1069" w:firstLine="0"/>
        <w:rPr>
          <w:sz w:val="24"/>
        </w:rPr>
      </w:pPr>
    </w:p>
    <w:p w:rsidR="001D54D0" w:rsidRPr="001D54D0" w:rsidRDefault="001D54D0" w:rsidP="001D54D0">
      <w:pPr>
        <w:autoSpaceDE w:val="0"/>
        <w:autoSpaceDN w:val="0"/>
        <w:adjustRightInd w:val="0"/>
        <w:ind w:firstLine="426"/>
        <w:jc w:val="both"/>
      </w:pPr>
      <w:r w:rsidRPr="001D54D0">
        <w:t>1.1. Административный регламент предоставления муниципальной услуги по выдаче разрешения на строительство (далее – Регламент)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по выдаче разрешения на строительство (далее – муниципальная услуга). Регламент также определяет особенности предоставления услуги в электронной форме через информационно-телекоммуникационную сеть «Интернет» и через многофункциональный центр предоставления государственных и муниципальных услуг.</w:t>
      </w:r>
    </w:p>
    <w:p w:rsidR="001D54D0" w:rsidRPr="001D54D0" w:rsidRDefault="001D54D0" w:rsidP="001D54D0">
      <w:pPr>
        <w:autoSpaceDE w:val="0"/>
        <w:autoSpaceDN w:val="0"/>
        <w:adjustRightInd w:val="0"/>
        <w:ind w:firstLine="426"/>
        <w:jc w:val="both"/>
      </w:pPr>
      <w:r w:rsidRPr="001D54D0">
        <w:t>Муниципальная услуга не предоставляется в случаях:</w:t>
      </w:r>
    </w:p>
    <w:p w:rsidR="001D54D0" w:rsidRPr="001D54D0" w:rsidRDefault="001D54D0" w:rsidP="001D54D0">
      <w:pPr>
        <w:autoSpaceDE w:val="0"/>
        <w:autoSpaceDN w:val="0"/>
        <w:adjustRightInd w:val="0"/>
        <w:ind w:firstLine="426"/>
        <w:jc w:val="both"/>
      </w:pPr>
      <w:r w:rsidRPr="001D54D0">
        <w:t xml:space="preserve">- проектная документация объекта капитального строительства подлежит экспертизе в соответствии со статьей 49 Градостроительного кодекса Российской Федерации (далее – </w:t>
      </w:r>
      <w:proofErr w:type="spellStart"/>
      <w:r w:rsidRPr="001D54D0">
        <w:t>ГрК</w:t>
      </w:r>
      <w:proofErr w:type="spellEnd"/>
      <w:r w:rsidRPr="001D54D0">
        <w:t xml:space="preserve"> РФ);</w:t>
      </w:r>
    </w:p>
    <w:p w:rsidR="001D54D0" w:rsidRPr="001D54D0" w:rsidRDefault="001D54D0" w:rsidP="001D54D0">
      <w:pPr>
        <w:autoSpaceDE w:val="0"/>
        <w:autoSpaceDN w:val="0"/>
        <w:adjustRightInd w:val="0"/>
        <w:ind w:firstLine="426"/>
        <w:jc w:val="both"/>
      </w:pPr>
      <w:r w:rsidRPr="001D54D0">
        <w:t>- планируется строительство или реконструкция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1D54D0" w:rsidRPr="001D54D0" w:rsidRDefault="001D54D0" w:rsidP="001D54D0">
      <w:pPr>
        <w:autoSpaceDE w:val="0"/>
        <w:autoSpaceDN w:val="0"/>
        <w:adjustRightInd w:val="0"/>
        <w:ind w:firstLine="426"/>
        <w:jc w:val="both"/>
      </w:pPr>
      <w:proofErr w:type="gramStart"/>
      <w:r w:rsidRPr="001D54D0">
        <w:t>- планируется строительство или реконструкция стоящих объектов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w:t>
      </w:r>
      <w:proofErr w:type="gramEnd"/>
    </w:p>
    <w:p w:rsidR="001D54D0" w:rsidRPr="001D54D0" w:rsidRDefault="001D54D0" w:rsidP="001D54D0">
      <w:pPr>
        <w:autoSpaceDE w:val="0"/>
        <w:autoSpaceDN w:val="0"/>
        <w:adjustRightInd w:val="0"/>
        <w:ind w:firstLine="426"/>
        <w:jc w:val="both"/>
      </w:pPr>
      <w:r w:rsidRPr="001D54D0">
        <w:t>Выдача разрешения на строительство не требуется в случае:</w:t>
      </w:r>
    </w:p>
    <w:p w:rsidR="001D54D0" w:rsidRPr="001D54D0" w:rsidRDefault="001D54D0" w:rsidP="001D54D0">
      <w:pPr>
        <w:autoSpaceDE w:val="0"/>
        <w:autoSpaceDN w:val="0"/>
        <w:adjustRightInd w:val="0"/>
        <w:ind w:firstLine="426"/>
        <w:jc w:val="both"/>
      </w:pPr>
      <w:r w:rsidRPr="001D54D0">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1D54D0" w:rsidRPr="001D54D0" w:rsidRDefault="001D54D0" w:rsidP="001D54D0">
      <w:pPr>
        <w:autoSpaceDE w:val="0"/>
        <w:autoSpaceDN w:val="0"/>
        <w:adjustRightInd w:val="0"/>
        <w:ind w:firstLine="426"/>
        <w:jc w:val="both"/>
      </w:pPr>
      <w:r w:rsidRPr="001D54D0">
        <w:t>2) строительства, реконструкции объектов индивидуального жилищного строительства;</w:t>
      </w:r>
    </w:p>
    <w:p w:rsidR="001D54D0" w:rsidRPr="001D54D0" w:rsidRDefault="001D54D0" w:rsidP="001D54D0">
      <w:pPr>
        <w:autoSpaceDE w:val="0"/>
        <w:autoSpaceDN w:val="0"/>
        <w:adjustRightInd w:val="0"/>
        <w:ind w:firstLine="426"/>
        <w:jc w:val="both"/>
      </w:pPr>
      <w:r w:rsidRPr="001D54D0">
        <w:t>3) строительства, реконструкции объектов, не являющихся объектами капитального строительства;</w:t>
      </w:r>
    </w:p>
    <w:p w:rsidR="001D54D0" w:rsidRPr="001D54D0" w:rsidRDefault="001D54D0" w:rsidP="001D54D0">
      <w:pPr>
        <w:autoSpaceDE w:val="0"/>
        <w:autoSpaceDN w:val="0"/>
        <w:adjustRightInd w:val="0"/>
        <w:ind w:firstLine="426"/>
        <w:jc w:val="both"/>
      </w:pPr>
      <w:r w:rsidRPr="001D54D0">
        <w:t>4) строительства на земельном участке строений и сооружений вспомогательного использования;</w:t>
      </w:r>
    </w:p>
    <w:p w:rsidR="001D54D0" w:rsidRPr="001D54D0" w:rsidRDefault="001D54D0" w:rsidP="001D54D0">
      <w:pPr>
        <w:autoSpaceDE w:val="0"/>
        <w:autoSpaceDN w:val="0"/>
        <w:adjustRightInd w:val="0"/>
        <w:ind w:firstLine="426"/>
        <w:jc w:val="both"/>
      </w:pPr>
      <w:r w:rsidRPr="001D54D0">
        <w:t xml:space="preserve">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w:t>
      </w:r>
      <w:r w:rsidRPr="001D54D0">
        <w:lastRenderedPageBreak/>
        <w:t>безопасности и не превышают предельные параметры разрешенного строительства, реконструкции, установленные градостроительным регламентом;</w:t>
      </w:r>
    </w:p>
    <w:p w:rsidR="001D54D0" w:rsidRPr="001D54D0" w:rsidRDefault="001D54D0" w:rsidP="001D54D0">
      <w:pPr>
        <w:autoSpaceDE w:val="0"/>
        <w:autoSpaceDN w:val="0"/>
        <w:adjustRightInd w:val="0"/>
        <w:ind w:firstLine="426"/>
        <w:jc w:val="both"/>
      </w:pPr>
      <w:r w:rsidRPr="001D54D0">
        <w:t>6) капитального ремонта объектов капитального строительства;</w:t>
      </w:r>
    </w:p>
    <w:p w:rsidR="001D54D0" w:rsidRPr="001D54D0" w:rsidRDefault="001D54D0" w:rsidP="001D54D0">
      <w:pPr>
        <w:autoSpaceDE w:val="0"/>
        <w:autoSpaceDN w:val="0"/>
        <w:adjustRightInd w:val="0"/>
        <w:ind w:firstLine="426"/>
        <w:jc w:val="both"/>
      </w:pPr>
      <w:r w:rsidRPr="001D54D0">
        <w:t>7)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D54D0" w:rsidRDefault="001D54D0" w:rsidP="001D54D0">
      <w:pPr>
        <w:autoSpaceDE w:val="0"/>
        <w:autoSpaceDN w:val="0"/>
        <w:adjustRightInd w:val="0"/>
        <w:ind w:firstLine="426"/>
        <w:jc w:val="both"/>
      </w:pPr>
      <w:r w:rsidRPr="001D54D0">
        <w:t xml:space="preserve">8) строительства, реконструкции объектов, предназначенных для транспортировки природного газа под давлением до 0,6 </w:t>
      </w:r>
      <w:proofErr w:type="spellStart"/>
      <w:r w:rsidRPr="001D54D0">
        <w:t>мегапаскаля</w:t>
      </w:r>
      <w:proofErr w:type="spellEnd"/>
      <w:r w:rsidRPr="001D54D0">
        <w:t xml:space="preserve"> включительно;</w:t>
      </w:r>
    </w:p>
    <w:p w:rsidR="004341AB" w:rsidRPr="001D54D0" w:rsidRDefault="004341AB" w:rsidP="001D54D0">
      <w:pPr>
        <w:autoSpaceDE w:val="0"/>
        <w:autoSpaceDN w:val="0"/>
        <w:adjustRightInd w:val="0"/>
        <w:ind w:firstLine="426"/>
        <w:jc w:val="both"/>
      </w:pPr>
      <w:r w:rsidRPr="004341AB">
        <w:t>8.1) размещения антенных опор (мачт и башен) высотой до 50 метров, предназначенных для размещения сре</w:t>
      </w:r>
      <w:proofErr w:type="gramStart"/>
      <w:r w:rsidRPr="004341AB">
        <w:t>дств св</w:t>
      </w:r>
      <w:proofErr w:type="gramEnd"/>
      <w:r w:rsidRPr="004341AB">
        <w:t>язи;</w:t>
      </w:r>
      <w:r>
        <w:t xml:space="preserve"> </w:t>
      </w:r>
      <w:r w:rsidRPr="004341AB">
        <w:t>(внесены изменения  постановлением а</w:t>
      </w:r>
      <w:r>
        <w:t>дминистрации Любимского МР от 25</w:t>
      </w:r>
      <w:r w:rsidRPr="004341AB">
        <w:t>.02.2020 г  № 09-020</w:t>
      </w:r>
      <w:r>
        <w:t>8</w:t>
      </w:r>
      <w:r w:rsidRPr="004341AB">
        <w:t>/20)</w:t>
      </w:r>
    </w:p>
    <w:p w:rsidR="00266B7E" w:rsidRPr="001D54D0" w:rsidRDefault="001D54D0" w:rsidP="001D54D0">
      <w:pPr>
        <w:autoSpaceDE w:val="0"/>
        <w:autoSpaceDN w:val="0"/>
        <w:adjustRightInd w:val="0"/>
        <w:ind w:firstLine="426"/>
        <w:jc w:val="both"/>
      </w:pPr>
      <w:r w:rsidRPr="001D54D0">
        <w:t>9) иных случаях, если в соответствии с Градостроительным Кодексом Российской Федерации,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C91000" w:rsidRPr="001D54D0" w:rsidRDefault="00ED0B18" w:rsidP="001D54D0">
      <w:pPr>
        <w:ind w:firstLine="547"/>
        <w:jc w:val="both"/>
      </w:pPr>
      <w:r w:rsidRPr="001D54D0">
        <w:t>1.2. При предоставлении муниципальной услуги заявителями являются физические и юридически</w:t>
      </w:r>
      <w:r w:rsidR="00C500E3" w:rsidRPr="001D54D0">
        <w:t xml:space="preserve">е лица являющиеся застройщиками </w:t>
      </w:r>
      <w:r w:rsidR="00106696" w:rsidRPr="001D54D0">
        <w:t>(далее – заявители</w:t>
      </w:r>
      <w:r w:rsidR="00C91000" w:rsidRPr="001D54D0">
        <w:t>).</w:t>
      </w:r>
    </w:p>
    <w:p w:rsidR="00ED0B18" w:rsidRPr="001D54D0" w:rsidRDefault="003C3C2D" w:rsidP="001D54D0">
      <w:pPr>
        <w:ind w:firstLine="547"/>
        <w:jc w:val="both"/>
      </w:pPr>
      <w:r w:rsidRPr="001D54D0">
        <w:t xml:space="preserve">Понятие «застройщик» в настоящем Регламенте используется в значении, указанном в пункте 16 статьи 1 </w:t>
      </w:r>
      <w:proofErr w:type="spellStart"/>
      <w:r w:rsidRPr="001D54D0">
        <w:t>Гр</w:t>
      </w:r>
      <w:r w:rsidR="00743AFF" w:rsidRPr="001D54D0">
        <w:t>К</w:t>
      </w:r>
      <w:proofErr w:type="spellEnd"/>
      <w:r w:rsidR="00743AFF" w:rsidRPr="001D54D0">
        <w:t xml:space="preserve"> РФ</w:t>
      </w:r>
      <w:r w:rsidRPr="001D54D0">
        <w:t>.</w:t>
      </w:r>
    </w:p>
    <w:p w:rsidR="00ED0B18" w:rsidRPr="001D54D0" w:rsidRDefault="00ED0B18" w:rsidP="001D54D0">
      <w:pPr>
        <w:ind w:firstLine="426"/>
        <w:jc w:val="both"/>
      </w:pPr>
      <w:r w:rsidRPr="001D54D0">
        <w:t xml:space="preserve">Интересы заявителей могут представлять иные лица, уполномоченные заявителем в соответствии с действующим законодательством. </w:t>
      </w:r>
    </w:p>
    <w:p w:rsidR="00ED0B18" w:rsidRPr="001D54D0" w:rsidRDefault="00ED0B18" w:rsidP="001D54D0">
      <w:pPr>
        <w:ind w:firstLine="426"/>
        <w:jc w:val="both"/>
        <w:rPr>
          <w:rFonts w:eastAsiaTheme="minorHAnsi"/>
          <w:lang w:eastAsia="en-US"/>
        </w:rPr>
      </w:pPr>
      <w:r w:rsidRPr="001D54D0">
        <w:rPr>
          <w:rFonts w:eastAsiaTheme="minorHAnsi"/>
          <w:lang w:eastAsia="en-US"/>
        </w:rPr>
        <w:t>1.3. Информирование о порядке предоставления муниципальной услуги.</w:t>
      </w:r>
    </w:p>
    <w:p w:rsidR="00A77698" w:rsidRPr="001D54D0" w:rsidRDefault="00ED0B18" w:rsidP="001D54D0">
      <w:pPr>
        <w:ind w:firstLine="426"/>
        <w:jc w:val="both"/>
        <w:rPr>
          <w:rFonts w:eastAsiaTheme="minorHAnsi"/>
          <w:lang w:eastAsia="en-US"/>
        </w:rPr>
      </w:pPr>
      <w:r w:rsidRPr="001D54D0">
        <w:rPr>
          <w:rFonts w:eastAsiaTheme="minorHAnsi"/>
          <w:lang w:eastAsia="en-US"/>
        </w:rPr>
        <w:t xml:space="preserve">1.3.1. </w:t>
      </w:r>
      <w:r w:rsidR="00A77698" w:rsidRPr="001D54D0">
        <w:rPr>
          <w:rFonts w:eastAsiaTheme="minorHAnsi"/>
          <w:lang w:eastAsia="en-US"/>
        </w:rPr>
        <w:t xml:space="preserve">Место нахождения  </w:t>
      </w:r>
      <w:r w:rsidR="007465DF" w:rsidRPr="001D54D0">
        <w:rPr>
          <w:rFonts w:eastAsiaTheme="minorHAnsi"/>
          <w:lang w:eastAsia="en-US"/>
        </w:rPr>
        <w:t>администрации</w:t>
      </w:r>
      <w:r w:rsidR="00A77698" w:rsidRPr="001D54D0">
        <w:rPr>
          <w:rFonts w:eastAsiaTheme="minorHAnsi"/>
          <w:lang w:eastAsia="en-US"/>
        </w:rPr>
        <w:t>: Ярославская область, город Любим, ул. Трефолева д. 10 .</w:t>
      </w:r>
    </w:p>
    <w:p w:rsidR="00A77698" w:rsidRPr="001D54D0" w:rsidRDefault="00A77698" w:rsidP="001D54D0">
      <w:pPr>
        <w:ind w:firstLine="426"/>
        <w:jc w:val="both"/>
        <w:rPr>
          <w:rFonts w:eastAsiaTheme="minorHAnsi"/>
          <w:lang w:eastAsia="en-US"/>
        </w:rPr>
      </w:pPr>
      <w:r w:rsidRPr="001D54D0">
        <w:rPr>
          <w:rFonts w:eastAsiaTheme="minorHAnsi"/>
          <w:lang w:eastAsia="en-US"/>
        </w:rPr>
        <w:t xml:space="preserve">Почтовый адрес  отдела: 152470, Ярославская область, г. Любим, ул. Трефолева, д.10. </w:t>
      </w:r>
    </w:p>
    <w:p w:rsidR="00A77698" w:rsidRPr="001D54D0" w:rsidRDefault="00A77698" w:rsidP="001D54D0">
      <w:pPr>
        <w:ind w:firstLine="426"/>
        <w:jc w:val="both"/>
        <w:rPr>
          <w:rFonts w:eastAsiaTheme="minorHAnsi"/>
          <w:lang w:eastAsia="en-US"/>
        </w:rPr>
      </w:pPr>
      <w:r w:rsidRPr="001D54D0">
        <w:rPr>
          <w:rFonts w:eastAsiaTheme="minorHAnsi"/>
          <w:lang w:eastAsia="en-US"/>
        </w:rPr>
        <w:t>График работы   отдела</w:t>
      </w:r>
      <w:r w:rsidR="007465DF" w:rsidRPr="001D54D0">
        <w:rPr>
          <w:rFonts w:eastAsiaTheme="minorHAnsi"/>
          <w:lang w:eastAsia="en-US"/>
        </w:rPr>
        <w:t xml:space="preserve"> градостроительства и архитектуры</w:t>
      </w:r>
      <w:proofErr w:type="gramStart"/>
      <w:r w:rsidR="007465DF" w:rsidRPr="001D54D0">
        <w:rPr>
          <w:rFonts w:eastAsiaTheme="minorHAnsi"/>
          <w:lang w:eastAsia="en-US"/>
        </w:rPr>
        <w:t xml:space="preserve"> </w:t>
      </w:r>
      <w:r w:rsidRPr="001D54D0">
        <w:rPr>
          <w:rFonts w:eastAsiaTheme="minorHAnsi"/>
          <w:lang w:eastAsia="en-US"/>
        </w:rPr>
        <w:t>:</w:t>
      </w:r>
      <w:proofErr w:type="gramEnd"/>
      <w:r w:rsidRPr="001D54D0">
        <w:rPr>
          <w:rFonts w:eastAsiaTheme="minorHAnsi"/>
          <w:lang w:eastAsia="en-US"/>
        </w:rPr>
        <w:t xml:space="preserve"> понедельник – четверг: с 8.00 до 12.00, с 13.00 до 17.15, пятница: с 8.00 до 11.30, с 13.00 до 16.30.</w:t>
      </w:r>
    </w:p>
    <w:p w:rsidR="00ED0B18" w:rsidRPr="001D54D0" w:rsidRDefault="00A77698" w:rsidP="001D54D0">
      <w:pPr>
        <w:ind w:firstLine="426"/>
        <w:jc w:val="both"/>
        <w:rPr>
          <w:rFonts w:eastAsiaTheme="minorHAnsi"/>
          <w:lang w:eastAsia="en-US"/>
        </w:rPr>
      </w:pPr>
      <w:r w:rsidRPr="001D54D0">
        <w:rPr>
          <w:rFonts w:eastAsiaTheme="minorHAnsi"/>
          <w:lang w:eastAsia="en-US"/>
        </w:rPr>
        <w:t>Прием по вопросам предоставления муниципальной услуги ведется заведующим отделом</w:t>
      </w:r>
      <w:r w:rsidR="007465DF" w:rsidRPr="001D54D0">
        <w:t xml:space="preserve"> </w:t>
      </w:r>
      <w:r w:rsidR="007465DF" w:rsidRPr="001D54D0">
        <w:rPr>
          <w:rFonts w:eastAsiaTheme="minorHAnsi"/>
          <w:lang w:eastAsia="en-US"/>
        </w:rPr>
        <w:t>градостроительства и архитектуры – главным архитектором района (далее заведующим отделом)</w:t>
      </w:r>
      <w:r w:rsidRPr="001D54D0">
        <w:rPr>
          <w:rFonts w:eastAsiaTheme="minorHAnsi"/>
          <w:lang w:eastAsia="en-US"/>
        </w:rPr>
        <w:t xml:space="preserve"> по адресу: Ярославская обл., город Любим, ул. Трефолева, д.10,  по следующему графику: понедельник - среда: с 8:00 до 12:00 и с 13:00 до 17:00.</w:t>
      </w:r>
    </w:p>
    <w:p w:rsidR="007465DF" w:rsidRPr="001D54D0" w:rsidRDefault="008F0795" w:rsidP="001D54D0">
      <w:pPr>
        <w:autoSpaceDE w:val="0"/>
        <w:autoSpaceDN w:val="0"/>
        <w:adjustRightInd w:val="0"/>
        <w:ind w:firstLine="426"/>
        <w:jc w:val="both"/>
        <w:rPr>
          <w:rFonts w:eastAsiaTheme="minorHAnsi"/>
          <w:lang w:eastAsia="en-US"/>
        </w:rPr>
      </w:pPr>
      <w:r w:rsidRPr="001D54D0">
        <w:t xml:space="preserve">Справочные телефоны: </w:t>
      </w:r>
      <w:r w:rsidRPr="001D54D0">
        <w:rPr>
          <w:rFonts w:eastAsiaTheme="minorHAnsi"/>
          <w:lang w:eastAsia="en-US"/>
        </w:rPr>
        <w:t xml:space="preserve"> </w:t>
      </w:r>
    </w:p>
    <w:p w:rsidR="007465DF" w:rsidRPr="001D54D0" w:rsidRDefault="007465DF" w:rsidP="001D54D0">
      <w:pPr>
        <w:autoSpaceDE w:val="0"/>
        <w:autoSpaceDN w:val="0"/>
        <w:adjustRightInd w:val="0"/>
        <w:ind w:firstLine="426"/>
        <w:jc w:val="both"/>
        <w:rPr>
          <w:rFonts w:eastAsiaTheme="minorHAnsi"/>
          <w:lang w:eastAsia="en-US"/>
        </w:rPr>
      </w:pPr>
      <w:r w:rsidRPr="001D54D0">
        <w:rPr>
          <w:rFonts w:eastAsiaTheme="minorHAnsi"/>
          <w:lang w:eastAsia="en-US"/>
        </w:rPr>
        <w:t>т. специалиста 1 категории</w:t>
      </w:r>
      <w:r w:rsidR="008F0795" w:rsidRPr="001D54D0">
        <w:rPr>
          <w:rFonts w:eastAsiaTheme="minorHAnsi"/>
          <w:lang w:eastAsia="en-US"/>
        </w:rPr>
        <w:t xml:space="preserve">  </w:t>
      </w:r>
      <w:r w:rsidRPr="001D54D0">
        <w:rPr>
          <w:rFonts w:eastAsiaTheme="minorHAnsi"/>
          <w:lang w:eastAsia="en-US"/>
        </w:rPr>
        <w:t>(48543)  2-13-44</w:t>
      </w:r>
    </w:p>
    <w:p w:rsidR="008F0795" w:rsidRPr="001D54D0" w:rsidRDefault="008F0795" w:rsidP="001D54D0">
      <w:pPr>
        <w:autoSpaceDE w:val="0"/>
        <w:autoSpaceDN w:val="0"/>
        <w:adjustRightInd w:val="0"/>
        <w:ind w:firstLine="426"/>
        <w:jc w:val="both"/>
      </w:pPr>
      <w:r w:rsidRPr="001D54D0">
        <w:rPr>
          <w:rFonts w:eastAsiaTheme="minorHAnsi"/>
          <w:lang w:eastAsia="en-US"/>
        </w:rPr>
        <w:t>т. заведующего отделом</w:t>
      </w:r>
      <w:r w:rsidR="004341AB">
        <w:rPr>
          <w:rFonts w:eastAsiaTheme="minorHAnsi"/>
          <w:lang w:eastAsia="en-US"/>
        </w:rPr>
        <w:t xml:space="preserve">       (48543)  2-21-63 </w:t>
      </w:r>
      <w:r w:rsidR="004341AB" w:rsidRPr="004341AB">
        <w:rPr>
          <w:rFonts w:eastAsiaTheme="minorHAnsi"/>
          <w:lang w:eastAsia="en-US"/>
        </w:rPr>
        <w:t>(внесены изменения  постановлением администрации Любимского МР от 25.02.2020 г  № 09-0208/20)</w:t>
      </w:r>
    </w:p>
    <w:p w:rsidR="00ED0B18" w:rsidRPr="001D54D0" w:rsidRDefault="00ED0B18" w:rsidP="001D54D0">
      <w:pPr>
        <w:autoSpaceDE w:val="0"/>
        <w:autoSpaceDN w:val="0"/>
        <w:adjustRightInd w:val="0"/>
        <w:ind w:firstLine="426"/>
        <w:jc w:val="both"/>
        <w:rPr>
          <w:rFonts w:eastAsiaTheme="minorHAnsi"/>
          <w:lang w:eastAsia="en-US"/>
        </w:rPr>
      </w:pPr>
      <w:r w:rsidRPr="001D54D0">
        <w:rPr>
          <w:rFonts w:eastAsiaTheme="minorHAnsi"/>
          <w:lang w:eastAsia="en-US"/>
        </w:rPr>
        <w:t>Региональный центр телефонного обслуживания: 8 4852 49-09-09, 8 800 100-76-09.</w:t>
      </w:r>
    </w:p>
    <w:p w:rsidR="00ED0B18" w:rsidRPr="001D54D0" w:rsidRDefault="00ED0B18" w:rsidP="001D54D0">
      <w:pPr>
        <w:autoSpaceDE w:val="0"/>
        <w:autoSpaceDN w:val="0"/>
        <w:adjustRightInd w:val="0"/>
        <w:ind w:firstLine="426"/>
        <w:jc w:val="both"/>
        <w:rPr>
          <w:rFonts w:eastAsiaTheme="minorHAnsi"/>
          <w:lang w:eastAsia="en-US"/>
        </w:rPr>
      </w:pPr>
      <w:r w:rsidRPr="001D54D0">
        <w:rPr>
          <w:rFonts w:eastAsiaTheme="minorHAnsi"/>
          <w:lang w:eastAsia="en-US"/>
        </w:rPr>
        <w:t xml:space="preserve">1.3.2. Муниципальная услуга </w:t>
      </w:r>
      <w:r w:rsidR="00106696" w:rsidRPr="001D54D0">
        <w:rPr>
          <w:rFonts w:eastAsiaTheme="minorHAnsi"/>
          <w:lang w:eastAsia="en-US"/>
        </w:rPr>
        <w:t>может быть предоставлена</w:t>
      </w:r>
      <w:r w:rsidRPr="001D54D0">
        <w:rPr>
          <w:rFonts w:eastAsiaTheme="minorHAnsi"/>
          <w:lang w:eastAsia="en-US"/>
        </w:rPr>
        <w:t xml:space="preserve">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w:t>
      </w:r>
      <w:r w:rsidR="00690E4C" w:rsidRPr="001D54D0">
        <w:rPr>
          <w:rFonts w:eastAsiaTheme="minorHAnsi"/>
          <w:lang w:eastAsia="en-US"/>
        </w:rPr>
        <w:t xml:space="preserve"> </w:t>
      </w:r>
      <w:r w:rsidRPr="001D54D0">
        <w:rPr>
          <w:rFonts w:eastAsiaTheme="minorHAnsi"/>
          <w:lang w:eastAsia="en-US"/>
        </w:rPr>
        <w:t>МФЦ).</w:t>
      </w:r>
    </w:p>
    <w:p w:rsidR="00ED0B18" w:rsidRPr="001D54D0" w:rsidRDefault="00ED0B18" w:rsidP="001D54D0">
      <w:pPr>
        <w:autoSpaceDE w:val="0"/>
        <w:autoSpaceDN w:val="0"/>
        <w:adjustRightInd w:val="0"/>
        <w:ind w:firstLine="426"/>
        <w:jc w:val="both"/>
        <w:rPr>
          <w:rFonts w:eastAsiaTheme="minorHAnsi"/>
          <w:i/>
          <w:lang w:eastAsia="en-US"/>
        </w:rPr>
      </w:pPr>
      <w:r w:rsidRPr="001D54D0">
        <w:rPr>
          <w:rFonts w:eastAsiaTheme="minorHAnsi"/>
          <w:lang w:eastAsia="en-US"/>
        </w:rPr>
        <w:t xml:space="preserve">Местонахождение: </w:t>
      </w:r>
      <w:r w:rsidR="00A77698" w:rsidRPr="001D54D0">
        <w:rPr>
          <w:rFonts w:eastAsiaTheme="minorHAnsi"/>
          <w:lang w:eastAsia="en-US"/>
        </w:rPr>
        <w:t xml:space="preserve">г. Любим, </w:t>
      </w:r>
      <w:r w:rsidR="00B6786B" w:rsidRPr="001D54D0">
        <w:rPr>
          <w:rFonts w:eastAsiaTheme="minorHAnsi"/>
          <w:lang w:eastAsia="en-US"/>
        </w:rPr>
        <w:t>у</w:t>
      </w:r>
      <w:r w:rsidR="00A77698" w:rsidRPr="001D54D0">
        <w:rPr>
          <w:rFonts w:eastAsiaTheme="minorHAnsi"/>
          <w:lang w:eastAsia="en-US"/>
        </w:rPr>
        <w:t xml:space="preserve">л. </w:t>
      </w:r>
      <w:proofErr w:type="gramStart"/>
      <w:r w:rsidR="00A77698" w:rsidRPr="001D54D0">
        <w:rPr>
          <w:rFonts w:eastAsiaTheme="minorHAnsi"/>
          <w:lang w:eastAsia="en-US"/>
        </w:rPr>
        <w:t>Октябрьская</w:t>
      </w:r>
      <w:proofErr w:type="gramEnd"/>
      <w:r w:rsidR="00A77698" w:rsidRPr="001D54D0">
        <w:rPr>
          <w:rFonts w:eastAsiaTheme="minorHAnsi"/>
          <w:lang w:eastAsia="en-US"/>
        </w:rPr>
        <w:t xml:space="preserve">, д. </w:t>
      </w:r>
      <w:r w:rsidR="008F0795" w:rsidRPr="001D54D0">
        <w:rPr>
          <w:rFonts w:eastAsiaTheme="minorHAnsi"/>
          <w:lang w:eastAsia="en-US"/>
        </w:rPr>
        <w:t>11</w:t>
      </w:r>
    </w:p>
    <w:p w:rsidR="008F0795" w:rsidRPr="001D54D0" w:rsidRDefault="00ED0B18" w:rsidP="001D54D0">
      <w:pPr>
        <w:autoSpaceDE w:val="0"/>
        <w:autoSpaceDN w:val="0"/>
        <w:adjustRightInd w:val="0"/>
        <w:ind w:firstLine="426"/>
        <w:jc w:val="both"/>
      </w:pPr>
      <w:r w:rsidRPr="001D54D0">
        <w:t xml:space="preserve">График работы, в том числе информирование и консультирование заявителей о порядке предоставления муниципальной услуги: </w:t>
      </w:r>
    </w:p>
    <w:p w:rsidR="008F0795" w:rsidRPr="001D54D0" w:rsidRDefault="008F0795" w:rsidP="001D54D0">
      <w:pPr>
        <w:autoSpaceDE w:val="0"/>
        <w:autoSpaceDN w:val="0"/>
        <w:adjustRightInd w:val="0"/>
        <w:ind w:firstLine="426"/>
        <w:jc w:val="both"/>
      </w:pPr>
      <w:r w:rsidRPr="001D54D0">
        <w:t>понедельник – пятница: с 9.00 до 18.00</w:t>
      </w:r>
    </w:p>
    <w:p w:rsidR="00A77698" w:rsidRPr="001D54D0" w:rsidRDefault="00ED0B18" w:rsidP="001D54D0">
      <w:pPr>
        <w:autoSpaceDE w:val="0"/>
        <w:autoSpaceDN w:val="0"/>
        <w:adjustRightInd w:val="0"/>
        <w:ind w:firstLine="426"/>
        <w:jc w:val="both"/>
      </w:pPr>
      <w:r w:rsidRPr="001D54D0">
        <w:t xml:space="preserve">Справочные телефоны: </w:t>
      </w:r>
      <w:r w:rsidR="00A77698" w:rsidRPr="001D54D0">
        <w:t xml:space="preserve"> (48543) 2-1</w:t>
      </w:r>
      <w:r w:rsidR="008F0795" w:rsidRPr="001D54D0">
        <w:t>1</w:t>
      </w:r>
      <w:r w:rsidR="00A77698" w:rsidRPr="001D54D0">
        <w:t>-</w:t>
      </w:r>
      <w:r w:rsidR="008F0795" w:rsidRPr="001D54D0">
        <w:t>35.</w:t>
      </w:r>
      <w:r w:rsidR="00A77698" w:rsidRPr="001D54D0">
        <w:t xml:space="preserve"> </w:t>
      </w:r>
    </w:p>
    <w:p w:rsidR="00ED0B18" w:rsidRPr="001D54D0" w:rsidRDefault="00ED0B18" w:rsidP="001D54D0">
      <w:pPr>
        <w:autoSpaceDE w:val="0"/>
        <w:autoSpaceDN w:val="0"/>
        <w:adjustRightInd w:val="0"/>
        <w:ind w:firstLine="426"/>
        <w:jc w:val="both"/>
        <w:rPr>
          <w:rFonts w:eastAsiaTheme="minorHAnsi"/>
          <w:lang w:eastAsia="en-US"/>
        </w:rPr>
      </w:pPr>
      <w:r w:rsidRPr="001D54D0">
        <w:rPr>
          <w:rFonts w:eastAsiaTheme="minorHAnsi"/>
          <w:lang w:eastAsia="en-US"/>
        </w:rPr>
        <w:t>Адрес сайта многофункционального центра в информационно-телекоммуникационной сети «Интернет»: http://mfc76.ru</w:t>
      </w:r>
    </w:p>
    <w:p w:rsidR="00ED0B18" w:rsidRPr="001D54D0" w:rsidRDefault="00ED0B18" w:rsidP="001D54D0">
      <w:pPr>
        <w:autoSpaceDE w:val="0"/>
        <w:autoSpaceDN w:val="0"/>
        <w:adjustRightInd w:val="0"/>
        <w:ind w:firstLine="426"/>
        <w:jc w:val="both"/>
        <w:rPr>
          <w:rFonts w:eastAsiaTheme="minorHAnsi"/>
          <w:lang w:eastAsia="en-US"/>
        </w:rPr>
      </w:pPr>
      <w:r w:rsidRPr="001D54D0">
        <w:rPr>
          <w:rFonts w:eastAsiaTheme="minorHAnsi"/>
          <w:lang w:eastAsia="en-US"/>
        </w:rPr>
        <w:t xml:space="preserve">Адрес электронной почты МФЦ: </w:t>
      </w:r>
      <w:hyperlink r:id="rId12" w:history="1">
        <w:r w:rsidRPr="001D54D0">
          <w:rPr>
            <w:rStyle w:val="af4"/>
            <w:rFonts w:eastAsiaTheme="minorHAnsi"/>
            <w:color w:val="auto"/>
            <w:lang w:eastAsia="en-US"/>
          </w:rPr>
          <w:t>mfc@mfc76.ru</w:t>
        </w:r>
      </w:hyperlink>
      <w:r w:rsidRPr="001D54D0">
        <w:rPr>
          <w:rFonts w:eastAsiaTheme="minorHAnsi"/>
          <w:lang w:eastAsia="en-US"/>
        </w:rPr>
        <w:t>.</w:t>
      </w:r>
    </w:p>
    <w:p w:rsidR="00ED0B18" w:rsidRPr="001D54D0" w:rsidRDefault="00ED0B18" w:rsidP="001D54D0">
      <w:pPr>
        <w:autoSpaceDE w:val="0"/>
        <w:autoSpaceDN w:val="0"/>
        <w:adjustRightInd w:val="0"/>
        <w:ind w:firstLine="426"/>
        <w:jc w:val="both"/>
        <w:rPr>
          <w:rFonts w:eastAsia="Calibri"/>
          <w:lang w:eastAsia="en-US"/>
        </w:rPr>
      </w:pPr>
      <w:r w:rsidRPr="001D54D0">
        <w:rPr>
          <w:rFonts w:eastAsia="Calibri"/>
          <w:lang w:eastAsia="en-US"/>
        </w:rPr>
        <w:t>Информация о филиале многофункционального центра размещена на сайте многофункционального центра.</w:t>
      </w:r>
    </w:p>
    <w:p w:rsidR="008F0795" w:rsidRPr="001D54D0" w:rsidRDefault="008F0795" w:rsidP="001D54D0">
      <w:pPr>
        <w:tabs>
          <w:tab w:val="left" w:pos="916"/>
          <w:tab w:val="left" w:pos="1832"/>
          <w:tab w:val="left" w:pos="2748"/>
          <w:tab w:val="left" w:pos="3664"/>
          <w:tab w:val="left" w:pos="408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4D0">
        <w:rPr>
          <w:rFonts w:eastAsiaTheme="minorHAnsi"/>
          <w:lang w:eastAsia="en-US"/>
        </w:rPr>
        <w:lastRenderedPageBreak/>
        <w:t xml:space="preserve">      </w:t>
      </w:r>
      <w:r w:rsidR="00ED0B18" w:rsidRPr="001D54D0">
        <w:rPr>
          <w:rFonts w:eastAsiaTheme="minorHAnsi"/>
          <w:lang w:eastAsia="en-US"/>
        </w:rPr>
        <w:t xml:space="preserve">1.4. </w:t>
      </w:r>
      <w:r w:rsidRPr="001D54D0">
        <w:t>Адрес официального сайта Администрации в сети Интернет, содержащего информацию о предоставлении муниципальной услуги: http://lubim.adm.yar.ru</w:t>
      </w:r>
    </w:p>
    <w:p w:rsidR="008F0795" w:rsidRPr="001D54D0" w:rsidRDefault="008F0795" w:rsidP="001D54D0">
      <w:pPr>
        <w:tabs>
          <w:tab w:val="left" w:pos="916"/>
          <w:tab w:val="left" w:pos="1832"/>
          <w:tab w:val="left" w:pos="2748"/>
          <w:tab w:val="left" w:pos="3664"/>
          <w:tab w:val="left" w:pos="408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4D0">
        <w:t xml:space="preserve">      Адреса электронной почты Администрации: admin@lubim.adm.yar.ru. </w:t>
      </w:r>
    </w:p>
    <w:p w:rsidR="00ED0B18" w:rsidRPr="001D54D0" w:rsidRDefault="00ED0B18" w:rsidP="001D54D0">
      <w:pPr>
        <w:ind w:firstLine="426"/>
        <w:jc w:val="both"/>
        <w:rPr>
          <w:rFonts w:eastAsiaTheme="minorHAnsi"/>
          <w:lang w:eastAsia="en-US"/>
        </w:rPr>
      </w:pPr>
      <w:r w:rsidRPr="001D54D0">
        <w:rPr>
          <w:rFonts w:eastAsiaTheme="minorHAnsi"/>
          <w:lang w:eastAsia="en-US"/>
        </w:rPr>
        <w:t xml:space="preserve">на информационных стендах в </w:t>
      </w:r>
      <w:r w:rsidR="008F0795" w:rsidRPr="001D54D0">
        <w:rPr>
          <w:rFonts w:eastAsiaTheme="minorHAnsi"/>
          <w:lang w:eastAsia="en-US"/>
        </w:rPr>
        <w:t>Администрации</w:t>
      </w:r>
      <w:r w:rsidRPr="001D54D0">
        <w:rPr>
          <w:rFonts w:eastAsiaTheme="minorHAnsi"/>
          <w:lang w:eastAsia="en-US"/>
        </w:rPr>
        <w:t xml:space="preserve">; </w:t>
      </w:r>
    </w:p>
    <w:p w:rsidR="00ED0B18" w:rsidRPr="001D54D0" w:rsidRDefault="00ED0B18" w:rsidP="001D54D0">
      <w:pPr>
        <w:pStyle w:val="af5"/>
        <w:numPr>
          <w:ilvl w:val="0"/>
          <w:numId w:val="3"/>
        </w:numPr>
        <w:tabs>
          <w:tab w:val="left" w:pos="567"/>
        </w:tabs>
        <w:ind w:left="0" w:firstLine="426"/>
        <w:jc w:val="both"/>
        <w:rPr>
          <w:rFonts w:eastAsiaTheme="minorHAnsi"/>
          <w:i/>
          <w:lang w:eastAsia="en-US"/>
        </w:rPr>
      </w:pPr>
      <w:r w:rsidRPr="001D54D0">
        <w:rPr>
          <w:rFonts w:eastAsiaTheme="minorHAnsi"/>
          <w:lang w:eastAsia="en-US"/>
        </w:rPr>
        <w:t xml:space="preserve">в </w:t>
      </w:r>
      <w:bookmarkStart w:id="0" w:name="OLE_LINK9"/>
      <w:r w:rsidRPr="001D54D0">
        <w:rPr>
          <w:rFonts w:eastAsiaTheme="minorHAnsi"/>
          <w:lang w:eastAsia="en-US"/>
        </w:rPr>
        <w:t xml:space="preserve">федеральной государственной информационной системе «Единый портал </w:t>
      </w:r>
      <w:bookmarkEnd w:id="0"/>
      <w:r w:rsidRPr="001D54D0">
        <w:rPr>
          <w:rFonts w:eastAsiaTheme="minorHAnsi"/>
          <w:lang w:eastAsia="en-US"/>
        </w:rPr>
        <w:t>государственных и муниципальных услуг (функций)» www.gosuslugi.ru (далее – Единый порта</w:t>
      </w:r>
      <w:r w:rsidR="003951D8" w:rsidRPr="001D54D0">
        <w:rPr>
          <w:rFonts w:eastAsiaTheme="minorHAnsi"/>
          <w:lang w:eastAsia="en-US"/>
        </w:rPr>
        <w:t>л)</w:t>
      </w:r>
    </w:p>
    <w:p w:rsidR="00ED0B18" w:rsidRPr="001D54D0" w:rsidRDefault="00ED0B18" w:rsidP="001D54D0">
      <w:pPr>
        <w:pStyle w:val="af5"/>
        <w:numPr>
          <w:ilvl w:val="0"/>
          <w:numId w:val="3"/>
        </w:numPr>
        <w:tabs>
          <w:tab w:val="left" w:pos="567"/>
        </w:tabs>
        <w:ind w:left="0" w:firstLine="426"/>
        <w:jc w:val="both"/>
        <w:rPr>
          <w:rFonts w:eastAsiaTheme="minorHAnsi"/>
          <w:lang w:eastAsia="en-US"/>
        </w:rPr>
      </w:pPr>
      <w:r w:rsidRPr="001D54D0">
        <w:rPr>
          <w:rFonts w:eastAsiaTheme="minorHAnsi"/>
          <w:lang w:eastAsia="en-US"/>
        </w:rPr>
        <w:t>в многофункциональном центре.</w:t>
      </w:r>
    </w:p>
    <w:p w:rsidR="00ED0B18" w:rsidRPr="001D54D0" w:rsidRDefault="00207C1C" w:rsidP="001D54D0">
      <w:pPr>
        <w:ind w:firstLine="426"/>
        <w:jc w:val="both"/>
        <w:rPr>
          <w:rFonts w:eastAsiaTheme="minorHAnsi"/>
          <w:lang w:eastAsia="en-US"/>
        </w:rPr>
      </w:pPr>
      <w:r w:rsidRPr="001D54D0">
        <w:rPr>
          <w:rFonts w:eastAsiaTheme="minorHAnsi"/>
          <w:lang w:eastAsia="en-US"/>
        </w:rPr>
        <w:t>1.5.</w:t>
      </w:r>
      <w:r w:rsidR="00ED0B18" w:rsidRPr="001D54D0">
        <w:rPr>
          <w:rFonts w:eastAsiaTheme="minorHAnsi"/>
          <w:lang w:eastAsia="en-US"/>
        </w:rPr>
        <w:t>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1F2038" w:rsidRPr="001D54D0" w:rsidRDefault="00ED0B18" w:rsidP="001D54D0">
      <w:pPr>
        <w:pStyle w:val="af5"/>
        <w:numPr>
          <w:ilvl w:val="0"/>
          <w:numId w:val="30"/>
        </w:numPr>
        <w:tabs>
          <w:tab w:val="left" w:pos="709"/>
        </w:tabs>
        <w:ind w:left="0" w:firstLine="426"/>
        <w:jc w:val="both"/>
        <w:rPr>
          <w:rFonts w:eastAsiaTheme="minorHAnsi"/>
          <w:lang w:eastAsia="en-US"/>
        </w:rPr>
      </w:pPr>
      <w:r w:rsidRPr="001D54D0">
        <w:rPr>
          <w:rFonts w:eastAsiaTheme="minorHAnsi"/>
          <w:lang w:eastAsia="en-US"/>
        </w:rPr>
        <w:t xml:space="preserve">в устной форме при личном обращении в </w:t>
      </w:r>
      <w:r w:rsidR="003951D8" w:rsidRPr="001D54D0">
        <w:rPr>
          <w:rFonts w:eastAsiaTheme="minorHAnsi"/>
          <w:lang w:eastAsia="en-US"/>
        </w:rPr>
        <w:t xml:space="preserve">Администрации Любимского МР </w:t>
      </w:r>
      <w:r w:rsidRPr="001D54D0">
        <w:rPr>
          <w:rFonts w:eastAsiaTheme="minorHAnsi"/>
          <w:lang w:eastAsia="en-US"/>
        </w:rPr>
        <w:t>или</w:t>
      </w:r>
      <w:r w:rsidR="003951D8" w:rsidRPr="001D54D0">
        <w:rPr>
          <w:rFonts w:eastAsiaTheme="minorHAnsi"/>
          <w:lang w:eastAsia="en-US"/>
        </w:rPr>
        <w:t xml:space="preserve"> </w:t>
      </w:r>
      <w:r w:rsidR="001F2038" w:rsidRPr="001D54D0">
        <w:rPr>
          <w:rFonts w:eastAsiaTheme="minorHAnsi"/>
          <w:lang w:eastAsia="en-US"/>
        </w:rPr>
        <w:t xml:space="preserve">в многофункциональном центре;                               </w:t>
      </w:r>
    </w:p>
    <w:p w:rsidR="00207C1C" w:rsidRPr="001D54D0" w:rsidRDefault="00ED0B18" w:rsidP="001D54D0">
      <w:pPr>
        <w:pStyle w:val="af5"/>
        <w:numPr>
          <w:ilvl w:val="0"/>
          <w:numId w:val="30"/>
        </w:numPr>
        <w:tabs>
          <w:tab w:val="left" w:pos="0"/>
          <w:tab w:val="left" w:pos="709"/>
        </w:tabs>
        <w:ind w:left="0" w:firstLine="426"/>
        <w:jc w:val="both"/>
        <w:rPr>
          <w:rFonts w:eastAsiaTheme="minorHAnsi"/>
          <w:lang w:eastAsia="en-US"/>
        </w:rPr>
      </w:pPr>
      <w:r w:rsidRPr="001D54D0">
        <w:rPr>
          <w:rFonts w:eastAsiaTheme="minorHAnsi"/>
          <w:lang w:eastAsia="en-US"/>
        </w:rPr>
        <w:t xml:space="preserve">посредством телефонной связи: </w:t>
      </w:r>
      <w:r w:rsidR="003951D8" w:rsidRPr="001D54D0">
        <w:rPr>
          <w:rFonts w:eastAsiaTheme="minorHAnsi"/>
          <w:lang w:eastAsia="en-US"/>
        </w:rPr>
        <w:t>(48543) 2-11-35</w:t>
      </w:r>
    </w:p>
    <w:p w:rsidR="00ED0B18" w:rsidRPr="001D54D0" w:rsidRDefault="00ED0B18" w:rsidP="001D54D0">
      <w:pPr>
        <w:tabs>
          <w:tab w:val="left" w:pos="0"/>
          <w:tab w:val="left" w:pos="709"/>
        </w:tabs>
        <w:jc w:val="both"/>
        <w:rPr>
          <w:rFonts w:eastAsiaTheme="minorHAnsi"/>
          <w:lang w:eastAsia="en-US"/>
        </w:rPr>
      </w:pPr>
      <w:r w:rsidRPr="001D54D0">
        <w:rPr>
          <w:rFonts w:eastAsiaTheme="minorHAnsi"/>
          <w:lang w:eastAsia="en-US"/>
        </w:rPr>
        <w:t>с использованием электронной почт</w:t>
      </w:r>
      <w:r w:rsidR="003951D8" w:rsidRPr="001D54D0">
        <w:rPr>
          <w:rFonts w:eastAsiaTheme="minorHAnsi"/>
          <w:lang w:eastAsia="en-US"/>
        </w:rPr>
        <w:t>ы: admin@lubim.adm.yar.ru.</w:t>
      </w:r>
    </w:p>
    <w:p w:rsidR="00ED0B18" w:rsidRPr="001D54D0" w:rsidRDefault="00ED0B18" w:rsidP="001D54D0">
      <w:pPr>
        <w:pStyle w:val="af5"/>
        <w:numPr>
          <w:ilvl w:val="0"/>
          <w:numId w:val="30"/>
        </w:numPr>
        <w:tabs>
          <w:tab w:val="left" w:pos="709"/>
        </w:tabs>
        <w:ind w:left="0" w:firstLine="426"/>
        <w:jc w:val="both"/>
        <w:rPr>
          <w:rFonts w:eastAsiaTheme="minorHAnsi"/>
          <w:lang w:eastAsia="en-US"/>
        </w:rPr>
      </w:pPr>
      <w:r w:rsidRPr="001D54D0">
        <w:rPr>
          <w:rFonts w:eastAsiaTheme="minorHAnsi"/>
          <w:lang w:eastAsia="en-US"/>
        </w:rPr>
        <w:t>с использованием Единого портала;</w:t>
      </w:r>
    </w:p>
    <w:p w:rsidR="00ED0B18" w:rsidRPr="001D54D0" w:rsidRDefault="00ED0B18" w:rsidP="001D54D0">
      <w:pPr>
        <w:pStyle w:val="af5"/>
        <w:numPr>
          <w:ilvl w:val="0"/>
          <w:numId w:val="30"/>
        </w:numPr>
        <w:tabs>
          <w:tab w:val="left" w:pos="709"/>
        </w:tabs>
        <w:ind w:left="0" w:firstLine="426"/>
        <w:jc w:val="both"/>
        <w:rPr>
          <w:rFonts w:eastAsiaTheme="minorHAnsi"/>
          <w:lang w:eastAsia="en-US"/>
        </w:rPr>
      </w:pPr>
      <w:r w:rsidRPr="001D54D0">
        <w:rPr>
          <w:rFonts w:eastAsiaTheme="minorHAnsi"/>
          <w:lang w:eastAsia="en-US"/>
        </w:rPr>
        <w:t xml:space="preserve">через официальный сайт ОМСУ по форме обратной связи: </w:t>
      </w:r>
      <w:hyperlink r:id="rId13" w:history="1">
        <w:r w:rsidR="004B1EFB" w:rsidRPr="001D54D0">
          <w:rPr>
            <w:rStyle w:val="af4"/>
            <w:rFonts w:eastAsiaTheme="minorHAnsi"/>
            <w:lang w:eastAsia="en-US"/>
          </w:rPr>
          <w:t>http://любим-район.рф/</w:t>
        </w:r>
      </w:hyperlink>
    </w:p>
    <w:p w:rsidR="00ED0B18" w:rsidRPr="001D54D0" w:rsidRDefault="00ED0B18" w:rsidP="001D54D0">
      <w:pPr>
        <w:pStyle w:val="af5"/>
        <w:numPr>
          <w:ilvl w:val="0"/>
          <w:numId w:val="30"/>
        </w:numPr>
        <w:tabs>
          <w:tab w:val="left" w:pos="709"/>
        </w:tabs>
        <w:ind w:left="0" w:firstLine="426"/>
        <w:jc w:val="both"/>
        <w:rPr>
          <w:rFonts w:eastAsiaTheme="minorHAnsi"/>
          <w:lang w:eastAsia="en-US"/>
        </w:rPr>
      </w:pPr>
      <w:r w:rsidRPr="001D54D0">
        <w:rPr>
          <w:rFonts w:eastAsiaTheme="minorHAnsi"/>
          <w:lang w:eastAsia="en-US"/>
        </w:rPr>
        <w:t>посредством почтово</w:t>
      </w:r>
      <w:r w:rsidR="00FC67B2" w:rsidRPr="001D54D0">
        <w:rPr>
          <w:rFonts w:eastAsiaTheme="minorHAnsi"/>
          <w:lang w:eastAsia="en-US"/>
        </w:rPr>
        <w:t>го отправления:</w:t>
      </w:r>
      <w:r w:rsidR="003A5A60" w:rsidRPr="001D54D0">
        <w:rPr>
          <w:rFonts w:eastAsiaTheme="minorHAnsi"/>
          <w:lang w:eastAsia="en-US"/>
        </w:rPr>
        <w:t>152470 Ярославская область, г. Любим, ул. Трефолева, д.10.</w:t>
      </w:r>
    </w:p>
    <w:p w:rsidR="000D31E1" w:rsidRPr="001D54D0" w:rsidRDefault="000D31E1" w:rsidP="00CB2EB7">
      <w:pPr>
        <w:tabs>
          <w:tab w:val="left" w:pos="567"/>
        </w:tabs>
        <w:ind w:firstLine="426"/>
        <w:jc w:val="both"/>
        <w:rPr>
          <w:i/>
        </w:rPr>
      </w:pPr>
      <w:r w:rsidRPr="001D54D0">
        <w:rPr>
          <w:i/>
        </w:rPr>
        <w:t xml:space="preserve">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направления соответствующего уведомления </w:t>
      </w:r>
      <w:r w:rsidR="003A5A60" w:rsidRPr="001D54D0">
        <w:rPr>
          <w:i/>
        </w:rPr>
        <w:t xml:space="preserve">Администрации Любимского МР </w:t>
      </w:r>
      <w:r w:rsidRPr="001D54D0">
        <w:rPr>
          <w:i/>
        </w:rPr>
        <w:t xml:space="preserve">в личный кабинет заявителя на Едином портале. </w:t>
      </w:r>
    </w:p>
    <w:p w:rsidR="000D31E1" w:rsidRPr="001D54D0" w:rsidRDefault="000D31E1" w:rsidP="001D54D0">
      <w:pPr>
        <w:tabs>
          <w:tab w:val="left" w:pos="567"/>
        </w:tabs>
        <w:ind w:firstLine="426"/>
        <w:jc w:val="both"/>
        <w:rPr>
          <w:i/>
        </w:rPr>
      </w:pPr>
      <w:r w:rsidRPr="001D54D0">
        <w:rPr>
          <w:i/>
        </w:rPr>
        <w:t>Уведомление о ходе предоставления услуги направляется не позднее 1 рабочего дня</w:t>
      </w:r>
      <w:r w:rsidR="003A5A60" w:rsidRPr="001D54D0">
        <w:rPr>
          <w:i/>
        </w:rPr>
        <w:t xml:space="preserve"> </w:t>
      </w:r>
      <w:r w:rsidRPr="001D54D0">
        <w:rPr>
          <w:i/>
        </w:rPr>
        <w:t xml:space="preserve"> завершения выполнения административной процедуры.</w:t>
      </w:r>
    </w:p>
    <w:p w:rsidR="003C3C2D" w:rsidRPr="001D54D0" w:rsidRDefault="00ED0B18" w:rsidP="001D54D0">
      <w:pPr>
        <w:ind w:firstLine="426"/>
        <w:jc w:val="both"/>
        <w:rPr>
          <w:rFonts w:eastAsiaTheme="minorHAnsi"/>
          <w:lang w:eastAsia="en-US"/>
        </w:rPr>
      </w:pPr>
      <w:r w:rsidRPr="001D54D0">
        <w:rPr>
          <w:rFonts w:eastAsiaTheme="minorHAnsi"/>
          <w:lang w:eastAsia="en-US"/>
        </w:rPr>
        <w:t>Письменное обращение за информацией о порядке предоставления муниципальной услуги должно быть рассмотрено не позднее 30 дней</w:t>
      </w:r>
      <w:r w:rsidR="00912678" w:rsidRPr="001D54D0">
        <w:rPr>
          <w:rFonts w:eastAsiaTheme="minorHAnsi"/>
          <w:lang w:eastAsia="en-US"/>
        </w:rPr>
        <w:t xml:space="preserve"> </w:t>
      </w:r>
      <w:proofErr w:type="gramStart"/>
      <w:r w:rsidR="00912678" w:rsidRPr="001D54D0">
        <w:t>с даты регистрации</w:t>
      </w:r>
      <w:proofErr w:type="gramEnd"/>
      <w:r w:rsidR="00912678" w:rsidRPr="001D54D0">
        <w:t xml:space="preserve"> такого обращения в </w:t>
      </w:r>
      <w:r w:rsidR="003A5A60" w:rsidRPr="001D54D0">
        <w:t>Администрацию Любимского МР</w:t>
      </w:r>
      <w:r w:rsidR="003C3C2D" w:rsidRPr="001D54D0">
        <w:rPr>
          <w:rFonts w:eastAsiaTheme="minorHAnsi"/>
          <w:lang w:eastAsia="en-US"/>
        </w:rPr>
        <w:t xml:space="preserve">. </w:t>
      </w:r>
    </w:p>
    <w:p w:rsidR="00ED0B18" w:rsidRPr="001D54D0" w:rsidRDefault="00ED0B18" w:rsidP="001D54D0">
      <w:pPr>
        <w:ind w:firstLine="426"/>
        <w:jc w:val="both"/>
        <w:rPr>
          <w:rFonts w:eastAsiaTheme="minorHAnsi"/>
          <w:lang w:eastAsia="en-US"/>
        </w:rPr>
      </w:pPr>
      <w:r w:rsidRPr="001D54D0">
        <w:rPr>
          <w:rFonts w:eastAsiaTheme="minorHAnsi"/>
          <w:lang w:eastAsia="en-US"/>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43EE4" w:rsidRPr="001D54D0" w:rsidRDefault="00ED0B18" w:rsidP="001D54D0">
      <w:pPr>
        <w:ind w:firstLine="426"/>
        <w:jc w:val="both"/>
        <w:rPr>
          <w:rFonts w:eastAsiaTheme="minorHAnsi"/>
          <w:lang w:eastAsia="en-US"/>
        </w:rPr>
      </w:pPr>
      <w:r w:rsidRPr="001D54D0">
        <w:rPr>
          <w:rFonts w:eastAsiaTheme="minorHAnsi"/>
          <w:lang w:eastAsia="en-US"/>
        </w:rPr>
        <w:t>1.6. В рамках предоставления муниципальной услуги заявителю обеспечивается возможность осуществить запись на прием</w:t>
      </w:r>
      <w:r w:rsidR="00207C1C" w:rsidRPr="001D54D0">
        <w:rPr>
          <w:rFonts w:eastAsiaTheme="minorHAnsi"/>
          <w:lang w:eastAsia="en-US"/>
        </w:rPr>
        <w:t xml:space="preserve"> </w:t>
      </w:r>
      <w:r w:rsidR="003A5A60" w:rsidRPr="001D54D0">
        <w:rPr>
          <w:rFonts w:eastAsiaTheme="minorHAnsi"/>
          <w:lang w:eastAsia="en-US"/>
        </w:rPr>
        <w:t xml:space="preserve">в Администрацию Любимского МР </w:t>
      </w:r>
      <w:r w:rsidR="00207C1C" w:rsidRPr="001D54D0">
        <w:rPr>
          <w:rFonts w:eastAsiaTheme="minorHAnsi"/>
          <w:lang w:eastAsia="en-US"/>
        </w:rPr>
        <w:t>и МФЦ для подачи заявления о предоставлении муниципальной услуги</w:t>
      </w:r>
      <w:r w:rsidRPr="001D54D0">
        <w:rPr>
          <w:rFonts w:eastAsiaTheme="minorHAnsi"/>
          <w:lang w:eastAsia="en-US"/>
        </w:rPr>
        <w:t xml:space="preserve"> через Единый портал, выбрав удобные для </w:t>
      </w:r>
      <w:r w:rsidR="00B067F9" w:rsidRPr="001D54D0">
        <w:rPr>
          <w:rFonts w:eastAsiaTheme="minorHAnsi"/>
          <w:lang w:eastAsia="en-US"/>
        </w:rPr>
        <w:t>заявителя</w:t>
      </w:r>
      <w:r w:rsidRPr="001D54D0">
        <w:rPr>
          <w:rFonts w:eastAsiaTheme="minorHAnsi"/>
          <w:lang w:eastAsia="en-US"/>
        </w:rPr>
        <w:t xml:space="preserve"> дату и время приема</w:t>
      </w:r>
      <w:r w:rsidR="00207C1C" w:rsidRPr="001D54D0">
        <w:rPr>
          <w:rFonts w:eastAsiaTheme="minorHAnsi"/>
          <w:lang w:eastAsia="en-US"/>
        </w:rPr>
        <w:t xml:space="preserve"> в пределах установленного в </w:t>
      </w:r>
      <w:r w:rsidR="003A5A60" w:rsidRPr="001D54D0">
        <w:rPr>
          <w:rFonts w:eastAsiaTheme="minorHAnsi"/>
          <w:lang w:eastAsia="en-US"/>
        </w:rPr>
        <w:t>Администрации Любимского МР</w:t>
      </w:r>
      <w:r w:rsidR="00B43EE4" w:rsidRPr="001D54D0">
        <w:rPr>
          <w:rFonts w:eastAsiaTheme="minorHAnsi"/>
          <w:lang w:eastAsia="en-US"/>
        </w:rPr>
        <w:t xml:space="preserve"> или МФЦ графика приема заявителей. </w:t>
      </w:r>
      <w:r w:rsidR="00B067F9" w:rsidRPr="001D54D0">
        <w:rPr>
          <w:rFonts w:eastAsiaTheme="minorHAnsi"/>
          <w:lang w:eastAsia="en-US"/>
        </w:rPr>
        <w:t>Запись на прием осуществляется посредством интерактивного сервиса Единого портала.</w:t>
      </w:r>
    </w:p>
    <w:p w:rsidR="00ED0B18" w:rsidRPr="001D54D0" w:rsidRDefault="00ED0B18" w:rsidP="001D54D0">
      <w:pPr>
        <w:ind w:firstLine="426"/>
        <w:jc w:val="both"/>
        <w:rPr>
          <w:rFonts w:eastAsiaTheme="minorHAnsi"/>
          <w:lang w:eastAsia="en-US"/>
        </w:rPr>
      </w:pPr>
      <w:r w:rsidRPr="001D54D0">
        <w:rPr>
          <w:rFonts w:eastAsiaTheme="minorHAnsi"/>
          <w:lang w:eastAsia="en-US"/>
        </w:rPr>
        <w:t>При осуществлении записи совершения иных действий кроме прохождения процедуры идентификац</w:t>
      </w:r>
      <w:proofErr w:type="gramStart"/>
      <w:r w:rsidRPr="001D54D0">
        <w:rPr>
          <w:rFonts w:eastAsiaTheme="minorHAnsi"/>
          <w:lang w:eastAsia="en-US"/>
        </w:rPr>
        <w:t>ии и ау</w:t>
      </w:r>
      <w:proofErr w:type="gramEnd"/>
      <w:r w:rsidRPr="001D54D0">
        <w:rPr>
          <w:rFonts w:eastAsiaTheme="minorHAnsi"/>
          <w:lang w:eastAsia="en-US"/>
        </w:rPr>
        <w:t>тентификации и указ</w:t>
      </w:r>
      <w:r w:rsidR="00B43EE4" w:rsidRPr="001D54D0">
        <w:rPr>
          <w:rFonts w:eastAsiaTheme="minorHAnsi"/>
          <w:lang w:eastAsia="en-US"/>
        </w:rPr>
        <w:t>ания цели приема</w:t>
      </w:r>
      <w:r w:rsidR="00B067F9" w:rsidRPr="001D54D0">
        <w:rPr>
          <w:rFonts w:eastAsiaTheme="minorHAnsi"/>
          <w:lang w:eastAsia="en-US"/>
        </w:rPr>
        <w:t xml:space="preserve"> от заявителя не требуется</w:t>
      </w:r>
      <w:r w:rsidRPr="001D54D0">
        <w:rPr>
          <w:rFonts w:eastAsiaTheme="minorHAnsi"/>
          <w:lang w:eastAsia="en-US"/>
        </w:rPr>
        <w:t>.</w:t>
      </w:r>
      <w:r w:rsidR="00B067F9" w:rsidRPr="001D54D0">
        <w:rPr>
          <w:rFonts w:eastAsiaTheme="minorHAnsi"/>
          <w:lang w:eastAsia="en-US"/>
        </w:rPr>
        <w:t xml:space="preserve"> У</w:t>
      </w:r>
      <w:r w:rsidR="00B067F9" w:rsidRPr="001D54D0">
        <w:t xml:space="preserve">ведомление о записи на прием поступает в Личный кабинет заявителя в </w:t>
      </w:r>
      <w:r w:rsidRPr="001D54D0">
        <w:rPr>
          <w:rFonts w:eastAsiaTheme="minorHAnsi"/>
          <w:lang w:eastAsia="en-US"/>
        </w:rPr>
        <w:t xml:space="preserve">течение </w:t>
      </w:r>
      <w:r w:rsidR="000D31E1" w:rsidRPr="001D54D0">
        <w:rPr>
          <w:rFonts w:eastAsiaTheme="minorHAnsi"/>
          <w:lang w:eastAsia="en-US"/>
        </w:rPr>
        <w:t>1</w:t>
      </w:r>
      <w:r w:rsidRPr="001D54D0">
        <w:rPr>
          <w:rFonts w:eastAsiaTheme="minorHAnsi"/>
          <w:lang w:eastAsia="en-US"/>
        </w:rPr>
        <w:t xml:space="preserve"> рабочего дня.</w:t>
      </w:r>
      <w:r w:rsidR="00B067F9" w:rsidRPr="001D54D0">
        <w:t xml:space="preserve"> </w:t>
      </w:r>
    </w:p>
    <w:p w:rsidR="00ED0B18" w:rsidRPr="001D54D0" w:rsidRDefault="00ED0B18" w:rsidP="001D54D0">
      <w:pPr>
        <w:pStyle w:val="af5"/>
        <w:ind w:left="0" w:firstLine="426"/>
        <w:jc w:val="both"/>
      </w:pPr>
    </w:p>
    <w:p w:rsidR="00ED0B18" w:rsidRDefault="00ED0B18" w:rsidP="0046408F">
      <w:pPr>
        <w:pStyle w:val="a8"/>
        <w:numPr>
          <w:ilvl w:val="0"/>
          <w:numId w:val="32"/>
        </w:numPr>
        <w:tabs>
          <w:tab w:val="left" w:pos="7020"/>
        </w:tabs>
        <w:spacing w:before="0"/>
        <w:jc w:val="center"/>
        <w:rPr>
          <w:sz w:val="24"/>
        </w:rPr>
      </w:pPr>
      <w:r w:rsidRPr="001D54D0">
        <w:rPr>
          <w:sz w:val="24"/>
        </w:rPr>
        <w:t>Стандарт предоставления муниципальной услуги</w:t>
      </w:r>
    </w:p>
    <w:p w:rsidR="0046408F" w:rsidRPr="001D54D0" w:rsidRDefault="0046408F" w:rsidP="0046408F">
      <w:pPr>
        <w:pStyle w:val="a8"/>
        <w:tabs>
          <w:tab w:val="left" w:pos="7020"/>
        </w:tabs>
        <w:spacing w:before="0"/>
        <w:ind w:left="720" w:firstLine="0"/>
        <w:rPr>
          <w:sz w:val="24"/>
        </w:rPr>
      </w:pPr>
    </w:p>
    <w:p w:rsidR="001D54D0" w:rsidRPr="001D54D0" w:rsidRDefault="00ED0B18" w:rsidP="001D54D0">
      <w:pPr>
        <w:tabs>
          <w:tab w:val="left" w:pos="567"/>
        </w:tabs>
        <w:ind w:firstLine="426"/>
        <w:jc w:val="both"/>
        <w:rPr>
          <w:rFonts w:eastAsiaTheme="minorEastAsia"/>
          <w:lang w:eastAsia="ar-SA"/>
        </w:rPr>
      </w:pPr>
      <w:r w:rsidRPr="001D54D0">
        <w:t>2.1. </w:t>
      </w:r>
      <w:r w:rsidR="001D54D0" w:rsidRPr="001D54D0">
        <w:rPr>
          <w:rFonts w:eastAsiaTheme="minorEastAsia"/>
          <w:lang w:eastAsia="ar-SA"/>
        </w:rPr>
        <w:t>Наименование муниципальной услуги – «выдача разрешения на строительство».</w:t>
      </w:r>
    </w:p>
    <w:p w:rsidR="001D54D0" w:rsidRPr="001D54D0" w:rsidRDefault="001D54D0" w:rsidP="001D54D0">
      <w:pPr>
        <w:tabs>
          <w:tab w:val="left" w:pos="567"/>
        </w:tabs>
        <w:ind w:firstLine="426"/>
        <w:jc w:val="both"/>
        <w:rPr>
          <w:rFonts w:eastAsiaTheme="minorEastAsia"/>
          <w:lang w:eastAsia="ar-SA"/>
        </w:rPr>
      </w:pPr>
      <w:proofErr w:type="gramStart"/>
      <w:r w:rsidRPr="001D54D0">
        <w:rPr>
          <w:rFonts w:eastAsiaTheme="minorEastAsia"/>
          <w:lang w:eastAsia="ar-SA"/>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абзацем вторым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w:t>
      </w:r>
      <w:r w:rsidRPr="001D54D0">
        <w:rPr>
          <w:rFonts w:eastAsiaTheme="minorEastAsia"/>
          <w:lang w:eastAsia="ar-SA"/>
        </w:rPr>
        <w:lastRenderedPageBreak/>
        <w:t>строительства, реконструкции объекта капитального строительства, не являющегося линейным объектом</w:t>
      </w:r>
      <w:proofErr w:type="gramEnd"/>
      <w:r w:rsidRPr="001D54D0">
        <w:rPr>
          <w:rFonts w:eastAsiaTheme="minorEastAsia"/>
          <w:lang w:eastAsia="ar-SA"/>
        </w:rPr>
        <w:t xml:space="preserve"> (</w:t>
      </w:r>
      <w:proofErr w:type="gramStart"/>
      <w:r w:rsidRPr="001D54D0">
        <w:rPr>
          <w:rFonts w:eastAsiaTheme="minorEastAsia"/>
          <w:lang w:eastAsia="ar-SA"/>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Pr="001D54D0">
        <w:rPr>
          <w:rFonts w:eastAsiaTheme="minorEastAsia"/>
          <w:lang w:eastAsia="ar-SA"/>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p>
    <w:p w:rsidR="001D54D0" w:rsidRPr="001D54D0" w:rsidRDefault="001D54D0" w:rsidP="001D54D0">
      <w:pPr>
        <w:tabs>
          <w:tab w:val="left" w:pos="567"/>
        </w:tabs>
        <w:ind w:firstLine="426"/>
        <w:jc w:val="both"/>
        <w:rPr>
          <w:rFonts w:eastAsiaTheme="minorEastAsia"/>
          <w:lang w:eastAsia="ar-SA"/>
        </w:rPr>
      </w:pPr>
      <w:r w:rsidRPr="001D54D0">
        <w:rPr>
          <w:rFonts w:eastAsiaTheme="minorEastAsia"/>
          <w:lang w:eastAsia="ar-SA"/>
        </w:rPr>
        <w:t xml:space="preserve">Разрешение на строительство,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подтверждает соответствие проектной </w:t>
      </w:r>
      <w:proofErr w:type="gramStart"/>
      <w:r w:rsidRPr="001D54D0">
        <w:rPr>
          <w:rFonts w:eastAsiaTheme="minorEastAsia"/>
          <w:lang w:eastAsia="ar-SA"/>
        </w:rPr>
        <w:t>документации</w:t>
      </w:r>
      <w:proofErr w:type="gramEnd"/>
      <w:r w:rsidRPr="001D54D0">
        <w:rPr>
          <w:rFonts w:eastAsiaTheme="minorEastAsia"/>
          <w:lang w:eastAsia="ar-SA"/>
        </w:rPr>
        <w:t xml:space="preserve">  установленным в соответствии с частью 7 статьи 36 </w:t>
      </w:r>
      <w:proofErr w:type="spellStart"/>
      <w:r w:rsidRPr="001D54D0">
        <w:rPr>
          <w:rFonts w:eastAsiaTheme="minorEastAsia"/>
          <w:lang w:eastAsia="ar-SA"/>
        </w:rPr>
        <w:t>ГрК</w:t>
      </w:r>
      <w:proofErr w:type="spellEnd"/>
      <w:r w:rsidRPr="001D54D0">
        <w:rPr>
          <w:rFonts w:eastAsiaTheme="minorEastAsia"/>
          <w:lang w:eastAsia="ar-SA"/>
        </w:rPr>
        <w:t xml:space="preserve"> РФ требованиям к назначению, параметрам и размещению объекта капитального строительства на указанном земельном участке.  </w:t>
      </w:r>
    </w:p>
    <w:p w:rsidR="001D54D0" w:rsidRPr="001D54D0" w:rsidRDefault="001D54D0" w:rsidP="001D54D0">
      <w:pPr>
        <w:tabs>
          <w:tab w:val="left" w:pos="567"/>
        </w:tabs>
        <w:ind w:firstLine="426"/>
        <w:jc w:val="both"/>
        <w:rPr>
          <w:rFonts w:eastAsiaTheme="minorEastAsia"/>
          <w:lang w:eastAsia="ar-SA"/>
        </w:rPr>
      </w:pPr>
      <w:r w:rsidRPr="001D54D0">
        <w:rPr>
          <w:rFonts w:eastAsiaTheme="minorEastAsia"/>
          <w:lang w:eastAsia="ar-SA"/>
        </w:rPr>
        <w:t xml:space="preserve">Муниципальная услуга включает в себя </w:t>
      </w:r>
      <w:proofErr w:type="gramStart"/>
      <w:r w:rsidRPr="001D54D0">
        <w:rPr>
          <w:rFonts w:eastAsiaTheme="minorEastAsia"/>
          <w:lang w:eastAsia="ar-SA"/>
        </w:rPr>
        <w:t>следующие</w:t>
      </w:r>
      <w:proofErr w:type="gramEnd"/>
      <w:r w:rsidRPr="001D54D0">
        <w:rPr>
          <w:rFonts w:eastAsiaTheme="minorEastAsia"/>
          <w:lang w:eastAsia="ar-SA"/>
        </w:rPr>
        <w:t xml:space="preserve"> </w:t>
      </w:r>
      <w:proofErr w:type="spellStart"/>
      <w:r w:rsidRPr="001D54D0">
        <w:rPr>
          <w:rFonts w:eastAsiaTheme="minorEastAsia"/>
          <w:lang w:eastAsia="ar-SA"/>
        </w:rPr>
        <w:t>подуслуги</w:t>
      </w:r>
      <w:proofErr w:type="spellEnd"/>
      <w:r w:rsidRPr="001D54D0">
        <w:rPr>
          <w:rFonts w:eastAsiaTheme="minorEastAsia"/>
          <w:lang w:eastAsia="ar-SA"/>
        </w:rPr>
        <w:t>:</w:t>
      </w:r>
    </w:p>
    <w:p w:rsidR="001D54D0" w:rsidRPr="001D54D0" w:rsidRDefault="001D54D0" w:rsidP="001D54D0">
      <w:pPr>
        <w:tabs>
          <w:tab w:val="left" w:pos="567"/>
        </w:tabs>
        <w:ind w:firstLine="426"/>
        <w:jc w:val="both"/>
        <w:rPr>
          <w:rFonts w:eastAsiaTheme="minorEastAsia"/>
          <w:lang w:eastAsia="ar-SA"/>
        </w:rPr>
      </w:pPr>
      <w:r w:rsidRPr="001D54D0">
        <w:rPr>
          <w:rFonts w:eastAsiaTheme="minorEastAsia"/>
          <w:lang w:eastAsia="ar-SA"/>
        </w:rPr>
        <w:t>1)</w:t>
      </w:r>
      <w:r w:rsidRPr="001D54D0">
        <w:rPr>
          <w:rFonts w:eastAsiaTheme="minorEastAsia"/>
          <w:lang w:eastAsia="ar-SA"/>
        </w:rPr>
        <w:tab/>
        <w:t>«Выдача разрешения на строительство»</w:t>
      </w:r>
    </w:p>
    <w:p w:rsidR="001D54D0" w:rsidRPr="001D54D0" w:rsidRDefault="001D54D0" w:rsidP="001D54D0">
      <w:pPr>
        <w:tabs>
          <w:tab w:val="left" w:pos="567"/>
        </w:tabs>
        <w:ind w:firstLine="426"/>
        <w:jc w:val="both"/>
        <w:rPr>
          <w:rFonts w:eastAsiaTheme="minorEastAsia"/>
          <w:lang w:eastAsia="ar-SA"/>
        </w:rPr>
      </w:pPr>
      <w:r w:rsidRPr="001D54D0">
        <w:rPr>
          <w:rFonts w:eastAsiaTheme="minorEastAsia"/>
          <w:lang w:eastAsia="ar-SA"/>
        </w:rPr>
        <w:t>2)</w:t>
      </w:r>
      <w:r w:rsidRPr="001D54D0">
        <w:rPr>
          <w:rFonts w:eastAsiaTheme="minorEastAsia"/>
          <w:lang w:eastAsia="ar-SA"/>
        </w:rPr>
        <w:tab/>
        <w:t>«Продление срока действия разрешения на строительство».</w:t>
      </w:r>
    </w:p>
    <w:p w:rsidR="00147418" w:rsidRPr="001D54D0" w:rsidRDefault="001D54D0" w:rsidP="001D54D0">
      <w:pPr>
        <w:pStyle w:val="a8"/>
        <w:tabs>
          <w:tab w:val="left" w:pos="-1134"/>
        </w:tabs>
        <w:spacing w:before="0"/>
        <w:ind w:firstLine="426"/>
        <w:rPr>
          <w:sz w:val="24"/>
        </w:rPr>
      </w:pPr>
      <w:r w:rsidRPr="001D54D0">
        <w:rPr>
          <w:rFonts w:eastAsiaTheme="minorEastAsia"/>
          <w:sz w:val="24"/>
          <w:lang w:eastAsia="ar-SA"/>
        </w:rPr>
        <w:t>3)</w:t>
      </w:r>
      <w:r w:rsidRPr="001D54D0">
        <w:rPr>
          <w:rFonts w:eastAsiaTheme="minorEastAsia"/>
          <w:sz w:val="24"/>
          <w:lang w:eastAsia="ar-SA"/>
        </w:rPr>
        <w:tab/>
        <w:t>«Внесение изменений  в разрешение на строительство»</w:t>
      </w:r>
    </w:p>
    <w:p w:rsidR="00ED0B18" w:rsidRPr="001D54D0" w:rsidRDefault="00ED0B18" w:rsidP="001D54D0">
      <w:pPr>
        <w:ind w:firstLine="426"/>
        <w:jc w:val="both"/>
      </w:pPr>
      <w:r w:rsidRPr="001D54D0">
        <w:t xml:space="preserve">2.2. Наименование органа, предоставляющего муниципальную услугу: </w:t>
      </w:r>
      <w:r w:rsidR="003A5A60" w:rsidRPr="001D54D0">
        <w:t>Администрацию Любимского МР</w:t>
      </w:r>
    </w:p>
    <w:p w:rsidR="002F22F5" w:rsidRPr="001D54D0" w:rsidRDefault="002F22F5" w:rsidP="001D54D0">
      <w:pPr>
        <w:tabs>
          <w:tab w:val="left" w:pos="993"/>
        </w:tabs>
        <w:ind w:firstLine="426"/>
        <w:jc w:val="both"/>
      </w:pPr>
      <w:r w:rsidRPr="001D54D0">
        <w:t xml:space="preserve">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w:t>
      </w:r>
      <w:proofErr w:type="gramStart"/>
      <w:r w:rsidRPr="001D54D0">
        <w:t>с</w:t>
      </w:r>
      <w:proofErr w:type="gramEnd"/>
      <w:r w:rsidRPr="001D54D0">
        <w:t>:</w:t>
      </w:r>
    </w:p>
    <w:p w:rsidR="002F22F5" w:rsidRPr="001D54D0" w:rsidRDefault="002F22F5" w:rsidP="001D54D0">
      <w:pPr>
        <w:pStyle w:val="af5"/>
        <w:numPr>
          <w:ilvl w:val="0"/>
          <w:numId w:val="4"/>
        </w:numPr>
        <w:tabs>
          <w:tab w:val="left" w:pos="709"/>
        </w:tabs>
        <w:ind w:left="0" w:firstLine="426"/>
        <w:jc w:val="both"/>
      </w:pPr>
      <w:r w:rsidRPr="001D54D0">
        <w:t>Управлением Федеральной службой государственной регистрации, кадастра и картографии по Ярославской области;</w:t>
      </w:r>
    </w:p>
    <w:p w:rsidR="002F22F5" w:rsidRPr="001D54D0" w:rsidRDefault="002F22F5" w:rsidP="001D54D0">
      <w:pPr>
        <w:pStyle w:val="af5"/>
        <w:numPr>
          <w:ilvl w:val="0"/>
          <w:numId w:val="4"/>
        </w:numPr>
        <w:tabs>
          <w:tab w:val="left" w:pos="709"/>
        </w:tabs>
        <w:autoSpaceDE w:val="0"/>
        <w:autoSpaceDN w:val="0"/>
        <w:adjustRightInd w:val="0"/>
        <w:ind w:left="0" w:firstLine="426"/>
        <w:jc w:val="both"/>
      </w:pPr>
      <w:r w:rsidRPr="001D54D0">
        <w:rPr>
          <w:rFonts w:eastAsia="Calibri"/>
        </w:rPr>
        <w:t>Департаментом охраны объектов культурного наследия Ярославской облас</w:t>
      </w:r>
      <w:r w:rsidR="00D82823" w:rsidRPr="001D54D0">
        <w:rPr>
          <w:rFonts w:eastAsia="Calibri"/>
        </w:rPr>
        <w:t>т</w:t>
      </w:r>
      <w:r w:rsidRPr="001D54D0">
        <w:rPr>
          <w:rFonts w:eastAsia="Calibri"/>
        </w:rPr>
        <w:t>и</w:t>
      </w:r>
      <w:r w:rsidRPr="001D54D0">
        <w:t>.</w:t>
      </w:r>
    </w:p>
    <w:p w:rsidR="00A537F7" w:rsidRPr="001D54D0" w:rsidRDefault="00ED0B18" w:rsidP="001D54D0">
      <w:pPr>
        <w:ind w:firstLine="426"/>
        <w:jc w:val="both"/>
      </w:pPr>
      <w:proofErr w:type="gramStart"/>
      <w:r w:rsidRPr="001D54D0">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 </w:t>
      </w:r>
      <w:r w:rsidR="003A5A60" w:rsidRPr="001D54D0">
        <w:t>утверждённый</w:t>
      </w:r>
      <w:proofErr w:type="gramEnd"/>
      <w:r w:rsidR="003A5A60" w:rsidRPr="001D54D0">
        <w:t xml:space="preserve"> решением Собрания представителей Любимского муниципального района Ярославской области № 50 от 07.12.2017 г.</w:t>
      </w:r>
    </w:p>
    <w:p w:rsidR="00ED0B18" w:rsidRPr="001D54D0" w:rsidRDefault="00ED0B18" w:rsidP="001D54D0">
      <w:pPr>
        <w:ind w:firstLine="426"/>
        <w:jc w:val="both"/>
        <w:rPr>
          <w:rFonts w:eastAsiaTheme="minorHAnsi"/>
          <w:lang w:eastAsia="en-US"/>
        </w:rPr>
      </w:pPr>
      <w:r w:rsidRPr="001D54D0">
        <w:t xml:space="preserve"> </w:t>
      </w:r>
      <w:r w:rsidRPr="001D54D0">
        <w:rPr>
          <w:rFonts w:eastAsiaTheme="minorHAnsi"/>
          <w:lang w:eastAsia="en-US"/>
        </w:rPr>
        <w:t>2.3. Формы подачи заявления и получения результата предоставления услуги:</w:t>
      </w:r>
    </w:p>
    <w:p w:rsidR="00ED0B18" w:rsidRPr="001D54D0" w:rsidRDefault="00ED0B18" w:rsidP="001D54D0">
      <w:pPr>
        <w:pStyle w:val="af5"/>
        <w:numPr>
          <w:ilvl w:val="0"/>
          <w:numId w:val="2"/>
        </w:numPr>
        <w:tabs>
          <w:tab w:val="left" w:pos="709"/>
          <w:tab w:val="left" w:pos="993"/>
        </w:tabs>
        <w:ind w:left="0" w:firstLine="426"/>
        <w:jc w:val="both"/>
        <w:rPr>
          <w:rFonts w:eastAsiaTheme="minorHAnsi"/>
          <w:lang w:eastAsia="en-US"/>
        </w:rPr>
      </w:pPr>
      <w:r w:rsidRPr="001D54D0">
        <w:rPr>
          <w:rFonts w:eastAsiaTheme="minorHAnsi"/>
          <w:lang w:eastAsia="en-US"/>
        </w:rPr>
        <w:t xml:space="preserve">очная форма – при личном присутствии заявителя в </w:t>
      </w:r>
      <w:r w:rsidR="003A5A60" w:rsidRPr="001D54D0">
        <w:rPr>
          <w:rFonts w:eastAsiaTheme="minorHAnsi"/>
          <w:lang w:eastAsia="en-US"/>
        </w:rPr>
        <w:t>Администрации</w:t>
      </w:r>
      <w:r w:rsidRPr="001D54D0">
        <w:rPr>
          <w:rFonts w:eastAsiaTheme="minorHAnsi"/>
          <w:lang w:eastAsia="en-US"/>
        </w:rPr>
        <w:t xml:space="preserve"> или МФЦ;</w:t>
      </w:r>
    </w:p>
    <w:p w:rsidR="00E241BA" w:rsidRPr="001D54D0" w:rsidRDefault="00ED0B18" w:rsidP="001D54D0">
      <w:pPr>
        <w:pStyle w:val="ConsPlusNormal"/>
        <w:numPr>
          <w:ilvl w:val="0"/>
          <w:numId w:val="27"/>
        </w:numPr>
        <w:tabs>
          <w:tab w:val="left" w:pos="709"/>
          <w:tab w:val="left" w:pos="993"/>
        </w:tabs>
        <w:ind w:left="0" w:firstLine="426"/>
        <w:jc w:val="both"/>
        <w:rPr>
          <w:rFonts w:ascii="Times New Roman" w:eastAsiaTheme="minorHAnsi" w:hAnsi="Times New Roman" w:cs="Times New Roman"/>
          <w:sz w:val="24"/>
          <w:szCs w:val="24"/>
          <w:lang w:eastAsia="en-US"/>
        </w:rPr>
      </w:pPr>
      <w:bookmarkStart w:id="1" w:name="OLE_LINK12"/>
      <w:bookmarkStart w:id="2" w:name="OLE_LINK13"/>
      <w:r w:rsidRPr="001D54D0">
        <w:rPr>
          <w:rFonts w:ascii="Times New Roman" w:eastAsiaTheme="minorHAnsi" w:hAnsi="Times New Roman" w:cs="Times New Roman"/>
          <w:sz w:val="24"/>
          <w:szCs w:val="24"/>
          <w:lang w:eastAsia="en-US"/>
        </w:rPr>
        <w:t xml:space="preserve">заочная форма – без личного присутствия заявителя </w:t>
      </w:r>
      <w:r w:rsidR="00E241BA" w:rsidRPr="001D54D0">
        <w:rPr>
          <w:rFonts w:ascii="Times New Roman" w:eastAsiaTheme="minorHAnsi" w:hAnsi="Times New Roman" w:cs="Times New Roman"/>
          <w:sz w:val="24"/>
          <w:szCs w:val="24"/>
          <w:lang w:eastAsia="en-US"/>
        </w:rPr>
        <w:t>(</w:t>
      </w:r>
      <w:r w:rsidR="00E241BA" w:rsidRPr="001D54D0">
        <w:rPr>
          <w:rFonts w:ascii="Times New Roman" w:hAnsi="Times New Roman" w:cs="Times New Roman"/>
          <w:i/>
          <w:sz w:val="24"/>
          <w:szCs w:val="24"/>
        </w:rPr>
        <w:t xml:space="preserve">через Единый </w:t>
      </w:r>
      <w:proofErr w:type="gramStart"/>
      <w:r w:rsidR="00E241BA" w:rsidRPr="001D54D0">
        <w:rPr>
          <w:rFonts w:ascii="Times New Roman" w:hAnsi="Times New Roman" w:cs="Times New Roman"/>
          <w:i/>
          <w:sz w:val="24"/>
          <w:szCs w:val="24"/>
        </w:rPr>
        <w:t>портал</w:t>
      </w:r>
      <w:proofErr w:type="gramEnd"/>
      <w:r w:rsidR="00E241BA" w:rsidRPr="001D54D0">
        <w:rPr>
          <w:rFonts w:ascii="Times New Roman" w:hAnsi="Times New Roman" w:cs="Times New Roman"/>
          <w:sz w:val="24"/>
          <w:szCs w:val="24"/>
        </w:rPr>
        <w:t xml:space="preserve"> </w:t>
      </w:r>
      <w:r w:rsidR="00E241BA" w:rsidRPr="001D54D0">
        <w:rPr>
          <w:rFonts w:ascii="Times New Roman" w:eastAsiaTheme="minorHAnsi" w:hAnsi="Times New Roman" w:cs="Times New Roman"/>
          <w:sz w:val="24"/>
          <w:szCs w:val="24"/>
          <w:lang w:eastAsia="en-US"/>
        </w:rPr>
        <w:t xml:space="preserve"> </w:t>
      </w:r>
      <w:r w:rsidR="00E241BA" w:rsidRPr="001D54D0">
        <w:rPr>
          <w:rFonts w:ascii="Times New Roman" w:eastAsiaTheme="minorHAnsi" w:hAnsi="Times New Roman" w:cs="Times New Roman"/>
          <w:i/>
          <w:sz w:val="24"/>
          <w:szCs w:val="24"/>
          <w:lang w:eastAsia="en-US"/>
        </w:rPr>
        <w:t>а также по почте, по электронной почте</w:t>
      </w:r>
      <w:r w:rsidR="00E241BA" w:rsidRPr="001D54D0">
        <w:rPr>
          <w:rFonts w:ascii="Times New Roman" w:hAnsi="Times New Roman" w:cs="Times New Roman"/>
          <w:sz w:val="24"/>
          <w:szCs w:val="24"/>
        </w:rPr>
        <w:t>)</w:t>
      </w:r>
      <w:r w:rsidR="00E241BA" w:rsidRPr="001D54D0">
        <w:rPr>
          <w:rFonts w:ascii="Times New Roman" w:eastAsiaTheme="minorHAnsi" w:hAnsi="Times New Roman" w:cs="Times New Roman"/>
          <w:sz w:val="24"/>
          <w:szCs w:val="24"/>
          <w:lang w:eastAsia="en-US"/>
        </w:rPr>
        <w:t>.</w:t>
      </w:r>
    </w:p>
    <w:bookmarkEnd w:id="1"/>
    <w:bookmarkEnd w:id="2"/>
    <w:p w:rsidR="00ED0B18" w:rsidRPr="001D54D0" w:rsidRDefault="00ED0B18" w:rsidP="001D54D0">
      <w:pPr>
        <w:pStyle w:val="HTML"/>
        <w:ind w:left="0" w:firstLine="426"/>
        <w:jc w:val="both"/>
        <w:rPr>
          <w:rFonts w:ascii="Times New Roman" w:hAnsi="Times New Roman"/>
          <w:sz w:val="24"/>
          <w:szCs w:val="24"/>
          <w:lang w:val="ru-RU"/>
        </w:rPr>
      </w:pPr>
      <w:r w:rsidRPr="001D54D0">
        <w:rPr>
          <w:rFonts w:ascii="Times New Roman" w:hAnsi="Times New Roman"/>
          <w:sz w:val="24"/>
          <w:szCs w:val="24"/>
          <w:lang w:val="ru-RU"/>
        </w:rPr>
        <w:t xml:space="preserve">Форма и способ получения </w:t>
      </w:r>
      <w:r w:rsidR="00CE5F0A" w:rsidRPr="001D54D0">
        <w:rPr>
          <w:rFonts w:ascii="Times New Roman" w:hAnsi="Times New Roman"/>
          <w:sz w:val="24"/>
          <w:szCs w:val="24"/>
          <w:lang w:val="ru-RU"/>
        </w:rPr>
        <w:t>результата, подтверждающего</w:t>
      </w:r>
      <w:r w:rsidRPr="001D54D0">
        <w:rPr>
          <w:rFonts w:ascii="Times New Roman" w:hAnsi="Times New Roman"/>
          <w:sz w:val="24"/>
          <w:szCs w:val="24"/>
          <w:lang w:val="ru-RU"/>
        </w:rPr>
        <w:t xml:space="preserve"> предоставление муниципальной услуги, указываются заявителем в заявлении, если иное не установлено законодательством Российской Федерации.</w:t>
      </w:r>
    </w:p>
    <w:p w:rsidR="00ED0B18" w:rsidRPr="001D54D0" w:rsidRDefault="00ED0B18" w:rsidP="001D54D0">
      <w:pPr>
        <w:tabs>
          <w:tab w:val="left" w:pos="-1134"/>
        </w:tabs>
        <w:ind w:firstLine="426"/>
        <w:jc w:val="both"/>
      </w:pPr>
      <w:r w:rsidRPr="001D54D0">
        <w:t>2.4. Результатом предоставления муниципальной услуги является</w:t>
      </w:r>
      <w:r w:rsidR="00CE5F0A" w:rsidRPr="001D54D0">
        <w:t>:</w:t>
      </w:r>
      <w:r w:rsidRPr="001D54D0">
        <w:t xml:space="preserve"> </w:t>
      </w:r>
    </w:p>
    <w:p w:rsidR="00B1238B" w:rsidRPr="001D54D0" w:rsidRDefault="00B1238B" w:rsidP="001D54D0">
      <w:pPr>
        <w:pStyle w:val="a8"/>
        <w:numPr>
          <w:ilvl w:val="0"/>
          <w:numId w:val="2"/>
        </w:numPr>
        <w:tabs>
          <w:tab w:val="left" w:pos="-1134"/>
          <w:tab w:val="left" w:pos="709"/>
        </w:tabs>
        <w:spacing w:before="0"/>
        <w:ind w:left="0" w:firstLine="426"/>
        <w:rPr>
          <w:sz w:val="24"/>
        </w:rPr>
      </w:pPr>
      <w:r w:rsidRPr="001D54D0">
        <w:rPr>
          <w:sz w:val="24"/>
        </w:rPr>
        <w:t>выдача (направление) заявителю разрешения на строительство, в том числе на отдельные этапы строительства, реконструкции;</w:t>
      </w:r>
    </w:p>
    <w:p w:rsidR="00B1238B" w:rsidRPr="001D54D0" w:rsidRDefault="00B1238B" w:rsidP="001D54D0">
      <w:pPr>
        <w:pStyle w:val="a8"/>
        <w:numPr>
          <w:ilvl w:val="0"/>
          <w:numId w:val="2"/>
        </w:numPr>
        <w:tabs>
          <w:tab w:val="left" w:pos="-1134"/>
          <w:tab w:val="left" w:pos="709"/>
        </w:tabs>
        <w:spacing w:before="0"/>
        <w:ind w:left="0" w:firstLine="426"/>
        <w:rPr>
          <w:sz w:val="24"/>
        </w:rPr>
      </w:pPr>
      <w:r w:rsidRPr="001D54D0">
        <w:rPr>
          <w:sz w:val="24"/>
        </w:rPr>
        <w:t>продление срока действия разрешения на строительство;</w:t>
      </w:r>
    </w:p>
    <w:p w:rsidR="00B1238B" w:rsidRPr="001D54D0" w:rsidRDefault="00B1238B" w:rsidP="001D54D0">
      <w:pPr>
        <w:pStyle w:val="a8"/>
        <w:numPr>
          <w:ilvl w:val="0"/>
          <w:numId w:val="2"/>
        </w:numPr>
        <w:tabs>
          <w:tab w:val="left" w:pos="-1134"/>
          <w:tab w:val="left" w:pos="709"/>
        </w:tabs>
        <w:spacing w:before="0"/>
        <w:ind w:left="0" w:firstLine="426"/>
        <w:rPr>
          <w:sz w:val="24"/>
        </w:rPr>
      </w:pPr>
      <w:r w:rsidRPr="001D54D0">
        <w:rPr>
          <w:sz w:val="24"/>
        </w:rPr>
        <w:t>внесение изменений в разрешение на строительство;</w:t>
      </w:r>
    </w:p>
    <w:p w:rsidR="00605D45" w:rsidRPr="001D54D0" w:rsidRDefault="00B1238B" w:rsidP="001D54D0">
      <w:pPr>
        <w:pStyle w:val="af5"/>
        <w:numPr>
          <w:ilvl w:val="0"/>
          <w:numId w:val="2"/>
        </w:numPr>
        <w:ind w:left="0" w:firstLine="426"/>
        <w:jc w:val="both"/>
      </w:pPr>
      <w:r w:rsidRPr="001D54D0">
        <w:t xml:space="preserve">выдача (направление) заявителю мотивированного отказа в выдаче разрешения на строительство, в продлении срока действия разрешения на строительство или </w:t>
      </w:r>
      <w:r w:rsidR="002C5AA4" w:rsidRPr="001D54D0">
        <w:t xml:space="preserve">отказа </w:t>
      </w:r>
      <w:r w:rsidRPr="001D54D0">
        <w:t xml:space="preserve">во </w:t>
      </w:r>
      <w:r w:rsidRPr="001D54D0">
        <w:lastRenderedPageBreak/>
        <w:t>внесении изменений в разрешение на строительство</w:t>
      </w:r>
      <w:r w:rsidR="00605D45" w:rsidRPr="001D54D0">
        <w:t>, оформляемого в форме муниципального правового акта</w:t>
      </w:r>
      <w:r w:rsidR="00150992" w:rsidRPr="001D54D0">
        <w:rPr>
          <w:rFonts w:eastAsia="Calibri"/>
        </w:rPr>
        <w:t>.</w:t>
      </w:r>
    </w:p>
    <w:p w:rsidR="00ED0B18" w:rsidRPr="004341AB" w:rsidRDefault="00ED0B18" w:rsidP="004341AB">
      <w:pPr>
        <w:autoSpaceDE w:val="0"/>
        <w:autoSpaceDN w:val="0"/>
        <w:adjustRightInd w:val="0"/>
        <w:ind w:firstLine="426"/>
        <w:jc w:val="both"/>
        <w:rPr>
          <w:rFonts w:eastAsia="Calibri"/>
        </w:rPr>
      </w:pPr>
      <w:r w:rsidRPr="001D54D0">
        <w:t>2.5. </w:t>
      </w:r>
      <w:r w:rsidR="005224C0" w:rsidRPr="001D54D0">
        <w:rPr>
          <w:rFonts w:eastAsia="Calibri"/>
        </w:rPr>
        <w:t>С</w:t>
      </w:r>
      <w:r w:rsidRPr="001D54D0">
        <w:rPr>
          <w:rFonts w:eastAsia="Calibri"/>
        </w:rPr>
        <w:t>рок предоставления муниципальной услуги составляет</w:t>
      </w:r>
      <w:r w:rsidR="004341AB">
        <w:rPr>
          <w:rFonts w:eastAsia="Calibri"/>
        </w:rPr>
        <w:t xml:space="preserve"> </w:t>
      </w:r>
      <w:r w:rsidR="00AE564C" w:rsidRPr="004341AB">
        <w:rPr>
          <w:rFonts w:eastAsia="Calibri"/>
        </w:rPr>
        <w:t>5</w:t>
      </w:r>
      <w:r w:rsidR="00CF2B19" w:rsidRPr="004341AB">
        <w:rPr>
          <w:rFonts w:eastAsia="Calibri"/>
        </w:rPr>
        <w:t xml:space="preserve"> рабочих</w:t>
      </w:r>
      <w:r w:rsidRPr="004341AB">
        <w:rPr>
          <w:rFonts w:eastAsia="Calibri"/>
        </w:rPr>
        <w:t xml:space="preserve"> дней </w:t>
      </w:r>
      <w:r w:rsidR="004341AB" w:rsidRPr="004341AB">
        <w:rPr>
          <w:rFonts w:eastAsia="Calibri"/>
        </w:rPr>
        <w:t>(внесены изменения  постановлением администрации Любимского МР от 25.02.2020 г  № 09-0208/20)</w:t>
      </w:r>
      <w:r w:rsidR="005224C0" w:rsidRPr="004341AB">
        <w:rPr>
          <w:rFonts w:eastAsia="Calibri"/>
        </w:rPr>
        <w:t xml:space="preserve">. </w:t>
      </w:r>
    </w:p>
    <w:p w:rsidR="00ED0B18" w:rsidRPr="001D54D0" w:rsidRDefault="00ED0B18" w:rsidP="001D54D0">
      <w:pPr>
        <w:tabs>
          <w:tab w:val="left" w:pos="4082"/>
        </w:tabs>
        <w:ind w:firstLine="426"/>
        <w:jc w:val="both"/>
      </w:pPr>
      <w:r w:rsidRPr="001D54D0">
        <w:t>2.6. Правовые основания для предоставления муниципальной услуги:</w:t>
      </w:r>
    </w:p>
    <w:p w:rsidR="00ED0B18" w:rsidRPr="001D54D0" w:rsidRDefault="00ED0B18" w:rsidP="001D54D0">
      <w:pPr>
        <w:pStyle w:val="af5"/>
        <w:numPr>
          <w:ilvl w:val="0"/>
          <w:numId w:val="2"/>
        </w:numPr>
        <w:tabs>
          <w:tab w:val="left" w:pos="709"/>
          <w:tab w:val="left" w:pos="993"/>
        </w:tabs>
        <w:autoSpaceDE w:val="0"/>
        <w:autoSpaceDN w:val="0"/>
        <w:adjustRightInd w:val="0"/>
        <w:ind w:left="0" w:firstLine="426"/>
        <w:jc w:val="both"/>
      </w:pPr>
      <w:r w:rsidRPr="001D54D0">
        <w:t>Градостроительный кодекс Российской Федерации от 29.12.2004 № 190-ФЗ (</w:t>
      </w:r>
      <w:r w:rsidR="005073A1" w:rsidRPr="001D54D0">
        <w:t>«</w:t>
      </w:r>
      <w:r w:rsidRPr="001D54D0">
        <w:rPr>
          <w:rFonts w:eastAsia="Calibri"/>
        </w:rPr>
        <w:t>Российская газета</w:t>
      </w:r>
      <w:r w:rsidR="005073A1" w:rsidRPr="001D54D0">
        <w:rPr>
          <w:rFonts w:eastAsia="Calibri"/>
        </w:rPr>
        <w:t>»</w:t>
      </w:r>
      <w:r w:rsidRPr="001D54D0">
        <w:rPr>
          <w:rFonts w:eastAsia="Calibri"/>
        </w:rPr>
        <w:t>, № 290, 30.12.2004</w:t>
      </w:r>
      <w:r w:rsidRPr="001D54D0">
        <w:t xml:space="preserve">); </w:t>
      </w:r>
    </w:p>
    <w:p w:rsidR="00ED0B18" w:rsidRPr="001D54D0" w:rsidRDefault="00ED0B18" w:rsidP="001D54D0">
      <w:pPr>
        <w:pStyle w:val="af5"/>
        <w:numPr>
          <w:ilvl w:val="0"/>
          <w:numId w:val="2"/>
        </w:numPr>
        <w:tabs>
          <w:tab w:val="left" w:pos="709"/>
          <w:tab w:val="left" w:pos="993"/>
        </w:tabs>
        <w:autoSpaceDE w:val="0"/>
        <w:autoSpaceDN w:val="0"/>
        <w:adjustRightInd w:val="0"/>
        <w:ind w:left="0" w:firstLine="426"/>
        <w:jc w:val="both"/>
      </w:pPr>
      <w:r w:rsidRPr="001D54D0">
        <w:t>Федеральный закон «О введении в действие Градостроительного кодекса Российской Федерации» от 29.12.2004 № 191-ФЗ (</w:t>
      </w:r>
      <w:r w:rsidRPr="001D54D0">
        <w:rPr>
          <w:rFonts w:eastAsia="Calibri"/>
        </w:rPr>
        <w:t>«Российская газета», № 290, 30.12.2004</w:t>
      </w:r>
      <w:r w:rsidRPr="001D54D0">
        <w:t>);</w:t>
      </w:r>
    </w:p>
    <w:p w:rsidR="00ED0B18" w:rsidRPr="001D54D0" w:rsidRDefault="00ED0B18" w:rsidP="001D54D0">
      <w:pPr>
        <w:pStyle w:val="af5"/>
        <w:numPr>
          <w:ilvl w:val="0"/>
          <w:numId w:val="2"/>
        </w:numPr>
        <w:tabs>
          <w:tab w:val="left" w:pos="709"/>
          <w:tab w:val="left" w:pos="993"/>
        </w:tabs>
        <w:autoSpaceDE w:val="0"/>
        <w:autoSpaceDN w:val="0"/>
        <w:adjustRightInd w:val="0"/>
        <w:ind w:left="0" w:firstLine="426"/>
        <w:jc w:val="both"/>
      </w:pPr>
      <w:r w:rsidRPr="001D54D0">
        <w:t>Федеральный закон от 06.10.2003 № 131-ФЗ «Об общих принципах организации местного самоуправления в Российской Федерации» («</w:t>
      </w:r>
      <w:r w:rsidRPr="001D54D0">
        <w:rPr>
          <w:rFonts w:eastAsia="Calibri"/>
        </w:rPr>
        <w:t>Собрание законодательства РФ», 06.10.2003, № 40, ст. 3822</w:t>
      </w:r>
      <w:r w:rsidRPr="001D54D0">
        <w:t>);</w:t>
      </w:r>
    </w:p>
    <w:p w:rsidR="00ED0B18" w:rsidRPr="001D54D0" w:rsidRDefault="00ED0B18" w:rsidP="001D54D0">
      <w:pPr>
        <w:pStyle w:val="af5"/>
        <w:numPr>
          <w:ilvl w:val="0"/>
          <w:numId w:val="2"/>
        </w:numPr>
        <w:tabs>
          <w:tab w:val="left" w:pos="709"/>
          <w:tab w:val="left" w:pos="993"/>
        </w:tabs>
        <w:autoSpaceDE w:val="0"/>
        <w:autoSpaceDN w:val="0"/>
        <w:adjustRightInd w:val="0"/>
        <w:ind w:left="0" w:firstLine="426"/>
        <w:jc w:val="both"/>
      </w:pPr>
      <w:r w:rsidRPr="001D54D0">
        <w:t>Федеральны</w:t>
      </w:r>
      <w:r w:rsidR="00C54095" w:rsidRPr="001D54D0">
        <w:t>й</w:t>
      </w:r>
      <w:r w:rsidRPr="001D54D0">
        <w:t xml:space="preserve"> закон от 27</w:t>
      </w:r>
      <w:r w:rsidR="00C54095" w:rsidRPr="001D54D0">
        <w:t>.07.</w:t>
      </w:r>
      <w:r w:rsidRPr="001D54D0">
        <w:t>2010 № 210-ФЗ «Об организации предоставления государственных и муниципальных услуг» («Российская газета», № 168, 30.07.2010);</w:t>
      </w:r>
    </w:p>
    <w:p w:rsidR="005073A1" w:rsidRPr="001D54D0" w:rsidRDefault="005073A1" w:rsidP="001D54D0">
      <w:pPr>
        <w:pStyle w:val="ConsPlusNormal"/>
        <w:numPr>
          <w:ilvl w:val="0"/>
          <w:numId w:val="2"/>
        </w:numPr>
        <w:tabs>
          <w:tab w:val="left" w:pos="709"/>
          <w:tab w:val="left" w:pos="993"/>
          <w:tab w:val="left" w:pos="1418"/>
        </w:tabs>
        <w:ind w:left="0" w:firstLine="426"/>
        <w:jc w:val="both"/>
        <w:rPr>
          <w:rFonts w:ascii="Times New Roman" w:eastAsia="Calibri" w:hAnsi="Times New Roman" w:cs="Times New Roman"/>
          <w:sz w:val="24"/>
          <w:szCs w:val="24"/>
        </w:rPr>
      </w:pPr>
      <w:r w:rsidRPr="001D54D0">
        <w:rPr>
          <w:rFonts w:ascii="Times New Roman" w:eastAsia="Calibri" w:hAnsi="Times New Roman" w:cs="Times New Roman"/>
          <w:sz w:val="24"/>
          <w:szCs w:val="24"/>
        </w:rPr>
        <w:t>Федеральный закон от 26.07.2006 № 135-ФЗ «О защите конкуренции» («Российская газета», № 162, 27.07.2006);</w:t>
      </w:r>
    </w:p>
    <w:p w:rsidR="005073A1" w:rsidRPr="001D54D0" w:rsidRDefault="005073A1" w:rsidP="001D54D0">
      <w:pPr>
        <w:pStyle w:val="ConsPlusNormal"/>
        <w:numPr>
          <w:ilvl w:val="0"/>
          <w:numId w:val="2"/>
        </w:numPr>
        <w:tabs>
          <w:tab w:val="left" w:pos="709"/>
          <w:tab w:val="left" w:pos="993"/>
        </w:tabs>
        <w:ind w:left="0" w:firstLine="426"/>
        <w:jc w:val="both"/>
        <w:rPr>
          <w:rFonts w:ascii="Times New Roman" w:eastAsia="Calibri" w:hAnsi="Times New Roman" w:cs="Times New Roman"/>
          <w:sz w:val="24"/>
          <w:szCs w:val="24"/>
        </w:rPr>
      </w:pPr>
      <w:r w:rsidRPr="001D54D0">
        <w:rPr>
          <w:rFonts w:ascii="Times New Roman" w:eastAsia="Calibri" w:hAnsi="Times New Roman" w:cs="Times New Roman"/>
          <w:sz w:val="24"/>
          <w:szCs w:val="24"/>
        </w:rPr>
        <w:t>Федеральный закон от 25.06.2002 № 73-ФЗ «Об объектах культурного наследия (памятниках истории и культуры) народов Российской Федерации» («Российская газета», № 116-117, 29.06.2002);</w:t>
      </w:r>
    </w:p>
    <w:p w:rsidR="00ED0B18" w:rsidRPr="001D54D0" w:rsidRDefault="00ED0B18" w:rsidP="001D54D0">
      <w:pPr>
        <w:pStyle w:val="ConsPlusNormal"/>
        <w:numPr>
          <w:ilvl w:val="0"/>
          <w:numId w:val="2"/>
        </w:numPr>
        <w:tabs>
          <w:tab w:val="left" w:pos="709"/>
          <w:tab w:val="left" w:pos="993"/>
        </w:tabs>
        <w:ind w:left="0" w:firstLine="426"/>
        <w:jc w:val="both"/>
        <w:rPr>
          <w:rFonts w:ascii="Times New Roman" w:hAnsi="Times New Roman" w:cs="Times New Roman"/>
          <w:sz w:val="24"/>
          <w:szCs w:val="24"/>
        </w:rPr>
      </w:pPr>
      <w:r w:rsidRPr="001D54D0">
        <w:rPr>
          <w:rFonts w:ascii="Times New Roman" w:hAnsi="Times New Roman" w:cs="Times New Roman"/>
          <w:sz w:val="24"/>
          <w:szCs w:val="24"/>
        </w:rPr>
        <w:t>Постановление Правительства Р</w:t>
      </w:r>
      <w:r w:rsidR="006D0478" w:rsidRPr="001D54D0">
        <w:rPr>
          <w:rFonts w:ascii="Times New Roman" w:hAnsi="Times New Roman" w:cs="Times New Roman"/>
          <w:sz w:val="24"/>
          <w:szCs w:val="24"/>
        </w:rPr>
        <w:t xml:space="preserve">оссийской </w:t>
      </w:r>
      <w:r w:rsidRPr="001D54D0">
        <w:rPr>
          <w:rFonts w:ascii="Times New Roman" w:hAnsi="Times New Roman" w:cs="Times New Roman"/>
          <w:sz w:val="24"/>
          <w:szCs w:val="24"/>
        </w:rPr>
        <w:t>Ф</w:t>
      </w:r>
      <w:r w:rsidR="006D0478" w:rsidRPr="001D54D0">
        <w:rPr>
          <w:rFonts w:ascii="Times New Roman" w:hAnsi="Times New Roman" w:cs="Times New Roman"/>
          <w:sz w:val="24"/>
          <w:szCs w:val="24"/>
        </w:rPr>
        <w:t>едерации</w:t>
      </w:r>
      <w:r w:rsidRPr="001D54D0">
        <w:rPr>
          <w:rFonts w:ascii="Times New Roman" w:hAnsi="Times New Roman" w:cs="Times New Roman"/>
          <w:sz w:val="24"/>
          <w:szCs w:val="24"/>
        </w:rPr>
        <w:t xml:space="preserve"> от 16.02.2008 № 87 «О составе разделов проектной документации и требованиях к их содержанию» (</w:t>
      </w:r>
      <w:r w:rsidR="005073A1" w:rsidRPr="001D54D0">
        <w:rPr>
          <w:rFonts w:ascii="Times New Roman" w:eastAsia="Calibri" w:hAnsi="Times New Roman" w:cs="Times New Roman"/>
          <w:sz w:val="24"/>
          <w:szCs w:val="24"/>
        </w:rPr>
        <w:t>«</w:t>
      </w:r>
      <w:r w:rsidRPr="001D54D0">
        <w:rPr>
          <w:rFonts w:ascii="Times New Roman" w:eastAsia="Calibri" w:hAnsi="Times New Roman" w:cs="Times New Roman"/>
          <w:sz w:val="24"/>
          <w:szCs w:val="24"/>
        </w:rPr>
        <w:t>Собрание законодательства РФ», 25.02.2008, № 8, ст. 744</w:t>
      </w:r>
      <w:r w:rsidRPr="001D54D0">
        <w:rPr>
          <w:rFonts w:ascii="Times New Roman" w:hAnsi="Times New Roman" w:cs="Times New Roman"/>
          <w:sz w:val="24"/>
          <w:szCs w:val="24"/>
        </w:rPr>
        <w:t>);</w:t>
      </w:r>
    </w:p>
    <w:p w:rsidR="00ED0B18" w:rsidRPr="001D54D0" w:rsidRDefault="00ED0B18" w:rsidP="001D54D0">
      <w:pPr>
        <w:pStyle w:val="af5"/>
        <w:numPr>
          <w:ilvl w:val="0"/>
          <w:numId w:val="2"/>
        </w:numPr>
        <w:tabs>
          <w:tab w:val="left" w:pos="709"/>
          <w:tab w:val="left" w:pos="993"/>
        </w:tabs>
        <w:autoSpaceDE w:val="0"/>
        <w:autoSpaceDN w:val="0"/>
        <w:adjustRightInd w:val="0"/>
        <w:ind w:left="0" w:firstLine="426"/>
        <w:jc w:val="both"/>
      </w:pPr>
      <w:r w:rsidRPr="001D54D0">
        <w:t>Постановление Правительства Р</w:t>
      </w:r>
      <w:r w:rsidR="006D0478" w:rsidRPr="001D54D0">
        <w:t xml:space="preserve">оссийской </w:t>
      </w:r>
      <w:r w:rsidRPr="001D54D0">
        <w:t>Ф</w:t>
      </w:r>
      <w:r w:rsidR="006D0478" w:rsidRPr="001D54D0">
        <w:t>едерации</w:t>
      </w:r>
      <w:r w:rsidRPr="001D54D0">
        <w:t xml:space="preserve"> от 27.09.2011 </w:t>
      </w:r>
      <w:r w:rsidR="006D0478" w:rsidRPr="001D54D0">
        <w:t xml:space="preserve">               </w:t>
      </w:r>
      <w:r w:rsidRPr="001D54D0">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 изменения «Российская газета», № 303, 31.12.2012);</w:t>
      </w:r>
    </w:p>
    <w:p w:rsidR="00ED0B18" w:rsidRPr="001D54D0" w:rsidRDefault="00ED0B18" w:rsidP="001D54D0">
      <w:pPr>
        <w:pStyle w:val="af5"/>
        <w:numPr>
          <w:ilvl w:val="0"/>
          <w:numId w:val="2"/>
        </w:numPr>
        <w:tabs>
          <w:tab w:val="left" w:pos="709"/>
          <w:tab w:val="left" w:pos="993"/>
        </w:tabs>
        <w:autoSpaceDE w:val="0"/>
        <w:autoSpaceDN w:val="0"/>
        <w:adjustRightInd w:val="0"/>
        <w:ind w:left="0" w:firstLine="426"/>
        <w:jc w:val="both"/>
      </w:pPr>
      <w:r w:rsidRPr="001D54D0">
        <w:t>Постановление Правительства Р</w:t>
      </w:r>
      <w:r w:rsidR="006D0478" w:rsidRPr="001D54D0">
        <w:t xml:space="preserve">оссийской </w:t>
      </w:r>
      <w:r w:rsidRPr="001D54D0">
        <w:t>Ф</w:t>
      </w:r>
      <w:r w:rsidR="006D0478" w:rsidRPr="001D54D0">
        <w:t>едерации</w:t>
      </w:r>
      <w:r w:rsidRPr="001D54D0">
        <w:t xml:space="preserve"> от 22.12.2012 </w:t>
      </w:r>
      <w:r w:rsidR="006D0478" w:rsidRPr="001D54D0">
        <w:t xml:space="preserve">                 </w:t>
      </w:r>
      <w:r w:rsidRPr="001D54D0">
        <w:t xml:space="preserve">№ 1376 «Об утверждении </w:t>
      </w:r>
      <w:proofErr w:type="gramStart"/>
      <w:r w:rsidRPr="001D54D0">
        <w:t>Правил организации деятельности многофункциональных центров предоставления государственных</w:t>
      </w:r>
      <w:proofErr w:type="gramEnd"/>
      <w:r w:rsidRPr="001D54D0">
        <w:t xml:space="preserve"> и муниципальных услуг» («Российская газета», № 303, 31.12.2012, «Собрание законодательства РФ», 31.12.2012, № 53 (ч. 2), ст. 7932);</w:t>
      </w:r>
    </w:p>
    <w:p w:rsidR="005224C0" w:rsidRPr="001D54D0" w:rsidRDefault="005224C0" w:rsidP="001D54D0">
      <w:pPr>
        <w:pStyle w:val="ConsPlusNormal"/>
        <w:numPr>
          <w:ilvl w:val="0"/>
          <w:numId w:val="2"/>
        </w:numPr>
        <w:tabs>
          <w:tab w:val="left" w:pos="709"/>
          <w:tab w:val="left" w:pos="993"/>
        </w:tabs>
        <w:ind w:left="0" w:firstLine="426"/>
        <w:jc w:val="both"/>
        <w:rPr>
          <w:rFonts w:ascii="Times New Roman" w:hAnsi="Times New Roman" w:cs="Times New Roman"/>
          <w:sz w:val="24"/>
          <w:szCs w:val="24"/>
        </w:rPr>
      </w:pPr>
      <w:r w:rsidRPr="001D54D0">
        <w:rPr>
          <w:rFonts w:ascii="Times New Roman" w:hAnsi="Times New Roman" w:cs="Times New Roman"/>
          <w:sz w:val="24"/>
          <w:szCs w:val="24"/>
        </w:rPr>
        <w:t>Постановление Правительства Р</w:t>
      </w:r>
      <w:r w:rsidR="006D0478" w:rsidRPr="001D54D0">
        <w:rPr>
          <w:rFonts w:ascii="Times New Roman" w:hAnsi="Times New Roman" w:cs="Times New Roman"/>
          <w:sz w:val="24"/>
          <w:szCs w:val="24"/>
        </w:rPr>
        <w:t xml:space="preserve">оссийской </w:t>
      </w:r>
      <w:r w:rsidRPr="001D54D0">
        <w:rPr>
          <w:rFonts w:ascii="Times New Roman" w:hAnsi="Times New Roman" w:cs="Times New Roman"/>
          <w:sz w:val="24"/>
          <w:szCs w:val="24"/>
        </w:rPr>
        <w:t>Ф</w:t>
      </w:r>
      <w:r w:rsidR="006D0478" w:rsidRPr="001D54D0">
        <w:rPr>
          <w:rFonts w:ascii="Times New Roman" w:hAnsi="Times New Roman" w:cs="Times New Roman"/>
          <w:sz w:val="24"/>
          <w:szCs w:val="24"/>
        </w:rPr>
        <w:t>едерации</w:t>
      </w:r>
      <w:r w:rsidR="005073A1" w:rsidRPr="001D54D0">
        <w:rPr>
          <w:rFonts w:ascii="Times New Roman" w:hAnsi="Times New Roman" w:cs="Times New Roman"/>
          <w:sz w:val="24"/>
          <w:szCs w:val="24"/>
        </w:rPr>
        <w:t xml:space="preserve"> </w:t>
      </w:r>
      <w:r w:rsidRPr="001D54D0">
        <w:rPr>
          <w:rFonts w:ascii="Times New Roman" w:hAnsi="Times New Roman" w:cs="Times New Roman"/>
          <w:sz w:val="24"/>
          <w:szCs w:val="24"/>
        </w:rPr>
        <w:t>от 30</w:t>
      </w:r>
      <w:r w:rsidR="00C54095" w:rsidRPr="001D54D0">
        <w:rPr>
          <w:rFonts w:ascii="Times New Roman" w:hAnsi="Times New Roman" w:cs="Times New Roman"/>
          <w:sz w:val="24"/>
          <w:szCs w:val="24"/>
        </w:rPr>
        <w:t>.04</w:t>
      </w:r>
      <w:r w:rsidR="005073A1" w:rsidRPr="001D54D0">
        <w:rPr>
          <w:rFonts w:ascii="Times New Roman" w:hAnsi="Times New Roman" w:cs="Times New Roman"/>
          <w:sz w:val="24"/>
          <w:szCs w:val="24"/>
        </w:rPr>
        <w:t>.</w:t>
      </w:r>
      <w:r w:rsidRPr="001D54D0">
        <w:rPr>
          <w:rFonts w:ascii="Times New Roman" w:hAnsi="Times New Roman" w:cs="Times New Roman"/>
          <w:sz w:val="24"/>
          <w:szCs w:val="24"/>
        </w:rPr>
        <w:t xml:space="preserve">2014 </w:t>
      </w:r>
      <w:r w:rsidR="006D0478" w:rsidRPr="001D54D0">
        <w:rPr>
          <w:rFonts w:ascii="Times New Roman" w:hAnsi="Times New Roman" w:cs="Times New Roman"/>
          <w:sz w:val="24"/>
          <w:szCs w:val="24"/>
        </w:rPr>
        <w:t xml:space="preserve">               </w:t>
      </w:r>
      <w:r w:rsidRPr="001D54D0">
        <w:rPr>
          <w:rFonts w:ascii="Times New Roman" w:hAnsi="Times New Roman" w:cs="Times New Roman"/>
          <w:sz w:val="24"/>
          <w:szCs w:val="24"/>
        </w:rPr>
        <w:t>№ 403 «Об исчерпывающем перечне процедур в сфере жилищного строительства»</w:t>
      </w:r>
      <w:r w:rsidR="00C54095" w:rsidRPr="001D54D0">
        <w:rPr>
          <w:rFonts w:ascii="Times New Roman" w:hAnsi="Times New Roman" w:cs="Times New Roman"/>
          <w:sz w:val="24"/>
          <w:szCs w:val="24"/>
        </w:rPr>
        <w:t xml:space="preserve"> («</w:t>
      </w:r>
      <w:r w:rsidR="00C54095" w:rsidRPr="001D54D0">
        <w:rPr>
          <w:rFonts w:ascii="Times New Roman" w:eastAsia="Calibri" w:hAnsi="Times New Roman" w:cs="Times New Roman"/>
          <w:sz w:val="24"/>
          <w:szCs w:val="24"/>
        </w:rPr>
        <w:t>Собрание законодательства РФ», 12.05.2014, № 19, ст. 2437)</w:t>
      </w:r>
      <w:r w:rsidRPr="001D54D0">
        <w:rPr>
          <w:rFonts w:ascii="Times New Roman" w:hAnsi="Times New Roman" w:cs="Times New Roman"/>
          <w:sz w:val="24"/>
          <w:szCs w:val="24"/>
        </w:rPr>
        <w:t>;</w:t>
      </w:r>
    </w:p>
    <w:p w:rsidR="0001232A" w:rsidRPr="001D54D0" w:rsidRDefault="0001232A" w:rsidP="001D54D0">
      <w:pPr>
        <w:pStyle w:val="ConsPlusNormal"/>
        <w:numPr>
          <w:ilvl w:val="0"/>
          <w:numId w:val="2"/>
        </w:numPr>
        <w:tabs>
          <w:tab w:val="left" w:pos="0"/>
          <w:tab w:val="left" w:pos="709"/>
          <w:tab w:val="left" w:pos="993"/>
        </w:tabs>
        <w:ind w:left="0" w:firstLine="426"/>
        <w:jc w:val="both"/>
        <w:rPr>
          <w:rFonts w:ascii="Times New Roman" w:eastAsia="Calibri" w:hAnsi="Times New Roman" w:cs="Times New Roman"/>
          <w:sz w:val="24"/>
          <w:szCs w:val="24"/>
        </w:rPr>
      </w:pPr>
      <w:r w:rsidRPr="001D54D0">
        <w:rPr>
          <w:rFonts w:ascii="Times New Roman" w:eastAsia="Calibri" w:hAnsi="Times New Roman" w:cs="Times New Roman"/>
          <w:sz w:val="24"/>
          <w:szCs w:val="24"/>
        </w:rPr>
        <w:t>Постановление Правительства Р</w:t>
      </w:r>
      <w:r w:rsidR="006D0478" w:rsidRPr="001D54D0">
        <w:rPr>
          <w:rFonts w:ascii="Times New Roman" w:eastAsia="Calibri" w:hAnsi="Times New Roman" w:cs="Times New Roman"/>
          <w:sz w:val="24"/>
          <w:szCs w:val="24"/>
        </w:rPr>
        <w:t xml:space="preserve">оссийской </w:t>
      </w:r>
      <w:r w:rsidRPr="001D54D0">
        <w:rPr>
          <w:rFonts w:ascii="Times New Roman" w:eastAsia="Calibri" w:hAnsi="Times New Roman" w:cs="Times New Roman"/>
          <w:sz w:val="24"/>
          <w:szCs w:val="24"/>
        </w:rPr>
        <w:t>Ф</w:t>
      </w:r>
      <w:r w:rsidR="006D0478" w:rsidRPr="001D54D0">
        <w:rPr>
          <w:rFonts w:ascii="Times New Roman" w:eastAsia="Calibri" w:hAnsi="Times New Roman" w:cs="Times New Roman"/>
          <w:sz w:val="24"/>
          <w:szCs w:val="24"/>
        </w:rPr>
        <w:t>едерации</w:t>
      </w:r>
      <w:r w:rsidRPr="001D54D0">
        <w:rPr>
          <w:rFonts w:ascii="Times New Roman" w:eastAsia="Calibri" w:hAnsi="Times New Roman" w:cs="Times New Roman"/>
          <w:sz w:val="24"/>
          <w:szCs w:val="24"/>
        </w:rPr>
        <w:t xml:space="preserve"> от 17.10.2011 </w:t>
      </w:r>
      <w:r w:rsidR="006D0478" w:rsidRPr="001D54D0">
        <w:rPr>
          <w:rFonts w:ascii="Times New Roman" w:eastAsia="Calibri" w:hAnsi="Times New Roman" w:cs="Times New Roman"/>
          <w:sz w:val="24"/>
          <w:szCs w:val="24"/>
        </w:rPr>
        <w:t xml:space="preserve">              </w:t>
      </w:r>
      <w:r w:rsidRPr="001D54D0">
        <w:rPr>
          <w:rFonts w:ascii="Times New Roman" w:eastAsia="Calibri" w:hAnsi="Times New Roman" w:cs="Times New Roman"/>
          <w:sz w:val="24"/>
          <w:szCs w:val="24"/>
        </w:rPr>
        <w:t>№ 845 «О Федеральной службе по аккредитации»</w:t>
      </w:r>
      <w:r w:rsidRPr="001D54D0">
        <w:rPr>
          <w:rFonts w:ascii="Times New Roman" w:hAnsi="Times New Roman" w:cs="Times New Roman"/>
          <w:sz w:val="24"/>
          <w:szCs w:val="24"/>
        </w:rPr>
        <w:t xml:space="preserve"> </w:t>
      </w:r>
      <w:r w:rsidRPr="001D54D0">
        <w:rPr>
          <w:rFonts w:ascii="Times New Roman" w:eastAsia="Calibri" w:hAnsi="Times New Roman" w:cs="Times New Roman"/>
          <w:sz w:val="24"/>
          <w:szCs w:val="24"/>
        </w:rPr>
        <w:t>(«Собрание законодательства РФ», 24.10.2011, № 43, ст. 6079);</w:t>
      </w:r>
    </w:p>
    <w:p w:rsidR="00ED0B18" w:rsidRPr="001D54D0" w:rsidRDefault="00ED0B18" w:rsidP="001D54D0">
      <w:pPr>
        <w:pStyle w:val="ConsPlusNormal"/>
        <w:numPr>
          <w:ilvl w:val="0"/>
          <w:numId w:val="2"/>
        </w:numPr>
        <w:tabs>
          <w:tab w:val="left" w:pos="709"/>
          <w:tab w:val="left" w:pos="993"/>
        </w:tabs>
        <w:ind w:left="0" w:firstLine="426"/>
        <w:jc w:val="both"/>
        <w:rPr>
          <w:rFonts w:ascii="Times New Roman" w:hAnsi="Times New Roman" w:cs="Times New Roman"/>
          <w:sz w:val="24"/>
          <w:szCs w:val="24"/>
        </w:rPr>
      </w:pPr>
      <w:r w:rsidRPr="001D54D0">
        <w:rPr>
          <w:rFonts w:ascii="Times New Roman" w:hAnsi="Times New Roman" w:cs="Times New Roman"/>
          <w:sz w:val="24"/>
          <w:szCs w:val="24"/>
        </w:rPr>
        <w:t>Приказ Минэкономразвития России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6D0478" w:rsidRPr="001D54D0">
        <w:rPr>
          <w:rFonts w:ascii="Times New Roman" w:hAnsi="Times New Roman" w:cs="Times New Roman"/>
          <w:sz w:val="24"/>
          <w:szCs w:val="24"/>
        </w:rPr>
        <w:t>«</w:t>
      </w:r>
      <w:r w:rsidRPr="001D54D0">
        <w:rPr>
          <w:rFonts w:ascii="Times New Roman" w:hAnsi="Times New Roman" w:cs="Times New Roman"/>
          <w:sz w:val="24"/>
          <w:szCs w:val="24"/>
        </w:rPr>
        <w:t>Бюллетень нормативных актов федеральных органов исполните</w:t>
      </w:r>
      <w:r w:rsidR="006D0478" w:rsidRPr="001D54D0">
        <w:rPr>
          <w:rFonts w:ascii="Times New Roman" w:hAnsi="Times New Roman" w:cs="Times New Roman"/>
          <w:sz w:val="24"/>
          <w:szCs w:val="24"/>
        </w:rPr>
        <w:t>льной власти», № 19, 07.05.2012</w:t>
      </w:r>
      <w:r w:rsidRPr="001D54D0">
        <w:rPr>
          <w:rFonts w:ascii="Times New Roman" w:hAnsi="Times New Roman" w:cs="Times New Roman"/>
          <w:sz w:val="24"/>
          <w:szCs w:val="24"/>
        </w:rPr>
        <w:t xml:space="preserve">); </w:t>
      </w:r>
    </w:p>
    <w:p w:rsidR="00C27572" w:rsidRPr="001D54D0" w:rsidRDefault="00C27572" w:rsidP="001D54D0">
      <w:pPr>
        <w:pStyle w:val="ConsPlusNormal"/>
        <w:numPr>
          <w:ilvl w:val="0"/>
          <w:numId w:val="2"/>
        </w:numPr>
        <w:tabs>
          <w:tab w:val="left" w:pos="709"/>
          <w:tab w:val="left" w:pos="993"/>
        </w:tabs>
        <w:ind w:left="0" w:firstLine="426"/>
        <w:jc w:val="both"/>
        <w:rPr>
          <w:rFonts w:ascii="Times New Roman" w:hAnsi="Times New Roman" w:cs="Times New Roman"/>
          <w:sz w:val="24"/>
          <w:szCs w:val="24"/>
        </w:rPr>
      </w:pPr>
      <w:r w:rsidRPr="001D54D0">
        <w:rPr>
          <w:rFonts w:ascii="Times New Roman" w:hAnsi="Times New Roman" w:cs="Times New Roman"/>
          <w:sz w:val="24"/>
          <w:szCs w:val="24"/>
        </w:rPr>
        <w:t>Приказ Министерства строительства и жилищно-коммунального хозяйства Российской Федерации от 19.02.2015 № 117/</w:t>
      </w:r>
      <w:proofErr w:type="spellStart"/>
      <w:proofErr w:type="gramStart"/>
      <w:r w:rsidRPr="001D54D0">
        <w:rPr>
          <w:rFonts w:ascii="Times New Roman" w:hAnsi="Times New Roman" w:cs="Times New Roman"/>
          <w:sz w:val="24"/>
          <w:szCs w:val="24"/>
        </w:rPr>
        <w:t>пр</w:t>
      </w:r>
      <w:proofErr w:type="spellEnd"/>
      <w:proofErr w:type="gramEnd"/>
      <w:r w:rsidRPr="001D54D0">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 (</w:t>
      </w:r>
      <w:r w:rsidRPr="001D54D0">
        <w:rPr>
          <w:rFonts w:ascii="Times New Roman" w:eastAsia="Calibri" w:hAnsi="Times New Roman" w:cs="Times New Roman"/>
          <w:sz w:val="24"/>
          <w:szCs w:val="24"/>
        </w:rPr>
        <w:t>Официальный интернет-портал правовой информации http://www.pravo.gov.ru, 13.04.2015)</w:t>
      </w:r>
      <w:r w:rsidRPr="001D54D0">
        <w:rPr>
          <w:rFonts w:ascii="Times New Roman" w:hAnsi="Times New Roman" w:cs="Times New Roman"/>
          <w:sz w:val="24"/>
          <w:szCs w:val="24"/>
        </w:rPr>
        <w:t>;</w:t>
      </w:r>
    </w:p>
    <w:p w:rsidR="005073A1" w:rsidRPr="001D54D0" w:rsidRDefault="005073A1" w:rsidP="001D54D0">
      <w:pPr>
        <w:pStyle w:val="ConsPlusNormal"/>
        <w:numPr>
          <w:ilvl w:val="0"/>
          <w:numId w:val="2"/>
        </w:numPr>
        <w:tabs>
          <w:tab w:val="left" w:pos="709"/>
          <w:tab w:val="left" w:pos="993"/>
        </w:tabs>
        <w:ind w:left="0" w:firstLine="426"/>
        <w:jc w:val="both"/>
        <w:rPr>
          <w:rFonts w:ascii="Times New Roman" w:eastAsia="Calibri" w:hAnsi="Times New Roman" w:cs="Times New Roman"/>
          <w:sz w:val="24"/>
          <w:szCs w:val="24"/>
        </w:rPr>
      </w:pPr>
      <w:r w:rsidRPr="001D54D0">
        <w:rPr>
          <w:rFonts w:ascii="Times New Roman" w:eastAsia="Calibri" w:hAnsi="Times New Roman" w:cs="Times New Roman"/>
          <w:sz w:val="24"/>
          <w:szCs w:val="24"/>
        </w:rPr>
        <w:t>Приказ Мин</w:t>
      </w:r>
      <w:r w:rsidR="006D0478" w:rsidRPr="001D54D0">
        <w:rPr>
          <w:rFonts w:ascii="Times New Roman" w:eastAsia="Calibri" w:hAnsi="Times New Roman" w:cs="Times New Roman"/>
          <w:sz w:val="24"/>
          <w:szCs w:val="24"/>
        </w:rPr>
        <w:t xml:space="preserve">истерства культуры Российской </w:t>
      </w:r>
      <w:r w:rsidRPr="001D54D0">
        <w:rPr>
          <w:rFonts w:ascii="Times New Roman" w:eastAsia="Calibri" w:hAnsi="Times New Roman" w:cs="Times New Roman"/>
          <w:sz w:val="24"/>
          <w:szCs w:val="24"/>
        </w:rPr>
        <w:t>Ф</w:t>
      </w:r>
      <w:r w:rsidR="006D0478" w:rsidRPr="001D54D0">
        <w:rPr>
          <w:rFonts w:ascii="Times New Roman" w:eastAsia="Calibri" w:hAnsi="Times New Roman" w:cs="Times New Roman"/>
          <w:sz w:val="24"/>
          <w:szCs w:val="24"/>
        </w:rPr>
        <w:t>едерации</w:t>
      </w:r>
      <w:r w:rsidRPr="001D54D0">
        <w:rPr>
          <w:rFonts w:ascii="Times New Roman" w:eastAsia="Calibri" w:hAnsi="Times New Roman" w:cs="Times New Roman"/>
          <w:sz w:val="24"/>
          <w:szCs w:val="24"/>
        </w:rPr>
        <w:t xml:space="preserve"> № 418, Мин</w:t>
      </w:r>
      <w:r w:rsidR="006D0478" w:rsidRPr="001D54D0">
        <w:rPr>
          <w:rFonts w:ascii="Times New Roman" w:eastAsia="Calibri" w:hAnsi="Times New Roman" w:cs="Times New Roman"/>
          <w:sz w:val="24"/>
          <w:szCs w:val="24"/>
        </w:rPr>
        <w:t xml:space="preserve">истерства </w:t>
      </w:r>
      <w:r w:rsidRPr="001D54D0">
        <w:rPr>
          <w:rFonts w:ascii="Times New Roman" w:eastAsia="Calibri" w:hAnsi="Times New Roman" w:cs="Times New Roman"/>
          <w:sz w:val="24"/>
          <w:szCs w:val="24"/>
        </w:rPr>
        <w:t>региона</w:t>
      </w:r>
      <w:r w:rsidR="006D0478" w:rsidRPr="001D54D0">
        <w:rPr>
          <w:rFonts w:ascii="Times New Roman" w:eastAsia="Calibri" w:hAnsi="Times New Roman" w:cs="Times New Roman"/>
          <w:sz w:val="24"/>
          <w:szCs w:val="24"/>
        </w:rPr>
        <w:t>льного развития</w:t>
      </w:r>
      <w:r w:rsidRPr="001D54D0">
        <w:rPr>
          <w:rFonts w:ascii="Times New Roman" w:eastAsia="Calibri" w:hAnsi="Times New Roman" w:cs="Times New Roman"/>
          <w:sz w:val="24"/>
          <w:szCs w:val="24"/>
        </w:rPr>
        <w:t xml:space="preserve"> Р</w:t>
      </w:r>
      <w:r w:rsidR="006D0478" w:rsidRPr="001D54D0">
        <w:rPr>
          <w:rFonts w:ascii="Times New Roman" w:eastAsia="Calibri" w:hAnsi="Times New Roman" w:cs="Times New Roman"/>
          <w:sz w:val="24"/>
          <w:szCs w:val="24"/>
        </w:rPr>
        <w:t xml:space="preserve">оссийской </w:t>
      </w:r>
      <w:r w:rsidRPr="001D54D0">
        <w:rPr>
          <w:rFonts w:ascii="Times New Roman" w:eastAsia="Calibri" w:hAnsi="Times New Roman" w:cs="Times New Roman"/>
          <w:sz w:val="24"/>
          <w:szCs w:val="24"/>
        </w:rPr>
        <w:t>Ф</w:t>
      </w:r>
      <w:r w:rsidR="006D0478" w:rsidRPr="001D54D0">
        <w:rPr>
          <w:rFonts w:ascii="Times New Roman" w:eastAsia="Calibri" w:hAnsi="Times New Roman" w:cs="Times New Roman"/>
          <w:sz w:val="24"/>
          <w:szCs w:val="24"/>
        </w:rPr>
        <w:t xml:space="preserve">едерации </w:t>
      </w:r>
      <w:r w:rsidRPr="001D54D0">
        <w:rPr>
          <w:rFonts w:ascii="Times New Roman" w:eastAsia="Calibri" w:hAnsi="Times New Roman" w:cs="Times New Roman"/>
          <w:sz w:val="24"/>
          <w:szCs w:val="24"/>
        </w:rPr>
        <w:t xml:space="preserve"> № 339 от 29.07.2010 «Об утверждении </w:t>
      </w:r>
      <w:r w:rsidRPr="001D54D0">
        <w:rPr>
          <w:rFonts w:ascii="Times New Roman" w:eastAsia="Calibri" w:hAnsi="Times New Roman" w:cs="Times New Roman"/>
          <w:sz w:val="24"/>
          <w:szCs w:val="24"/>
        </w:rPr>
        <w:lastRenderedPageBreak/>
        <w:t xml:space="preserve">перечня исторических поселений» («Российская газета», </w:t>
      </w:r>
      <w:r w:rsidR="006D0478" w:rsidRPr="001D54D0">
        <w:rPr>
          <w:rFonts w:ascii="Times New Roman" w:eastAsia="Calibri" w:hAnsi="Times New Roman" w:cs="Times New Roman"/>
          <w:sz w:val="24"/>
          <w:szCs w:val="24"/>
        </w:rPr>
        <w:t xml:space="preserve"> </w:t>
      </w:r>
      <w:r w:rsidRPr="001D54D0">
        <w:rPr>
          <w:rFonts w:ascii="Times New Roman" w:eastAsia="Calibri" w:hAnsi="Times New Roman" w:cs="Times New Roman"/>
          <w:sz w:val="24"/>
          <w:szCs w:val="24"/>
        </w:rPr>
        <w:t>№ 219, 29.09.2010);</w:t>
      </w:r>
    </w:p>
    <w:p w:rsidR="00ED0B18" w:rsidRPr="001D54D0" w:rsidRDefault="00ED0B18" w:rsidP="001D54D0">
      <w:pPr>
        <w:pStyle w:val="af5"/>
        <w:numPr>
          <w:ilvl w:val="0"/>
          <w:numId w:val="2"/>
        </w:numPr>
        <w:autoSpaceDE w:val="0"/>
        <w:autoSpaceDN w:val="0"/>
        <w:adjustRightInd w:val="0"/>
        <w:ind w:left="0" w:firstLine="426"/>
        <w:jc w:val="both"/>
      </w:pPr>
      <w:r w:rsidRPr="001D54D0">
        <w:t>Закон Ярославской области от 11.10.2006 № 66-з «О градостроительной деятельности на территории Ярославской области» (Губ</w:t>
      </w:r>
      <w:r w:rsidR="00243D1A" w:rsidRPr="001D54D0">
        <w:t>ернские вести, № 63, 12.10.2006</w:t>
      </w:r>
      <w:r w:rsidRPr="001D54D0">
        <w:t>);</w:t>
      </w:r>
    </w:p>
    <w:p w:rsidR="001D54D0" w:rsidRDefault="00AE564C" w:rsidP="001D54D0">
      <w:pPr>
        <w:pStyle w:val="af5"/>
        <w:numPr>
          <w:ilvl w:val="0"/>
          <w:numId w:val="2"/>
        </w:numPr>
        <w:tabs>
          <w:tab w:val="left" w:pos="709"/>
          <w:tab w:val="left" w:pos="993"/>
        </w:tabs>
        <w:autoSpaceDE w:val="0"/>
        <w:autoSpaceDN w:val="0"/>
        <w:adjustRightInd w:val="0"/>
        <w:ind w:left="0" w:firstLine="426"/>
        <w:jc w:val="both"/>
      </w:pPr>
      <w:r w:rsidRPr="001D54D0">
        <w:t>Решение  Собрания представителей Любимского муниципального района Ярославской области № 50 от 07.12.2017 г.</w:t>
      </w:r>
      <w:r w:rsidR="008C504D" w:rsidRPr="001D54D0">
        <w:t xml:space="preserve"> об утверждении переч</w:t>
      </w:r>
      <w:r w:rsidRPr="001D54D0">
        <w:t>ня  услуг, которые являются необходимыми и обязательными для предоставления муниципальных услуг и оказываются организациями, участвующими в предоставлении муниципальных услуг</w:t>
      </w:r>
    </w:p>
    <w:p w:rsidR="00AE564C" w:rsidRPr="001D54D0" w:rsidRDefault="00AE564C" w:rsidP="001D54D0">
      <w:pPr>
        <w:pStyle w:val="af5"/>
        <w:numPr>
          <w:ilvl w:val="0"/>
          <w:numId w:val="2"/>
        </w:numPr>
        <w:tabs>
          <w:tab w:val="left" w:pos="709"/>
          <w:tab w:val="left" w:pos="993"/>
        </w:tabs>
        <w:autoSpaceDE w:val="0"/>
        <w:autoSpaceDN w:val="0"/>
        <w:adjustRightInd w:val="0"/>
        <w:ind w:left="0" w:firstLine="426"/>
        <w:jc w:val="both"/>
      </w:pPr>
      <w:r w:rsidRPr="001D54D0">
        <w:t xml:space="preserve"> </w:t>
      </w:r>
      <w:r w:rsidR="001D54D0" w:rsidRPr="001D54D0">
        <w:t>Закон Ярославской области от 25 декабря 2017 г. N 60-з «О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 градостроительной деятельности» (Документ-Регион, 2017, 27 декабря, N 110-а).</w:t>
      </w:r>
    </w:p>
    <w:p w:rsidR="00ED0B18" w:rsidRPr="001D54D0" w:rsidRDefault="00ED0B18" w:rsidP="001D54D0">
      <w:pPr>
        <w:pStyle w:val="af5"/>
        <w:tabs>
          <w:tab w:val="left" w:pos="709"/>
          <w:tab w:val="left" w:pos="993"/>
        </w:tabs>
        <w:autoSpaceDE w:val="0"/>
        <w:autoSpaceDN w:val="0"/>
        <w:adjustRightInd w:val="0"/>
        <w:ind w:left="426"/>
        <w:jc w:val="both"/>
      </w:pPr>
      <w:r w:rsidRPr="001D54D0">
        <w:t>2.7. Перечень документов, необходимых для предоставления муниципальной услуги</w:t>
      </w:r>
    </w:p>
    <w:p w:rsidR="004341AB" w:rsidRPr="004341AB" w:rsidRDefault="004341AB" w:rsidP="004341AB">
      <w:pPr>
        <w:tabs>
          <w:tab w:val="left" w:pos="567"/>
        </w:tabs>
        <w:ind w:firstLine="426"/>
        <w:jc w:val="both"/>
        <w:rPr>
          <w:rFonts w:eastAsiaTheme="minorEastAsia"/>
          <w:lang w:eastAsia="ar-SA"/>
        </w:rPr>
      </w:pPr>
      <w:r w:rsidRPr="004341AB">
        <w:t xml:space="preserve">2.7.1. </w:t>
      </w:r>
      <w:proofErr w:type="spellStart"/>
      <w:r w:rsidRPr="004341AB">
        <w:rPr>
          <w:rFonts w:eastAsiaTheme="minorEastAsia"/>
          <w:lang w:eastAsia="ar-SA"/>
        </w:rPr>
        <w:t>Подуслуга</w:t>
      </w:r>
      <w:proofErr w:type="spellEnd"/>
      <w:r w:rsidRPr="004341AB">
        <w:rPr>
          <w:rFonts w:eastAsiaTheme="minorEastAsia"/>
          <w:lang w:eastAsia="ar-SA"/>
        </w:rPr>
        <w:t xml:space="preserve"> «Выдача разрешения на строительство»</w:t>
      </w:r>
    </w:p>
    <w:p w:rsidR="004341AB" w:rsidRPr="004341AB" w:rsidRDefault="004341AB" w:rsidP="004341AB">
      <w:pPr>
        <w:tabs>
          <w:tab w:val="left" w:pos="567"/>
        </w:tabs>
        <w:ind w:firstLine="426"/>
        <w:jc w:val="both"/>
        <w:rPr>
          <w:rFonts w:eastAsiaTheme="minorEastAsia"/>
          <w:lang w:eastAsia="ar-SA"/>
        </w:rPr>
      </w:pPr>
      <w:r w:rsidRPr="004341AB">
        <w:rPr>
          <w:rFonts w:eastAsiaTheme="minorEastAsia"/>
          <w:lang w:eastAsia="ar-SA"/>
        </w:rPr>
        <w:t>1. Перечень необходимых документов, предоставляемых заявителем самостоятельно:</w:t>
      </w:r>
    </w:p>
    <w:p w:rsidR="004341AB" w:rsidRPr="004341AB" w:rsidRDefault="004341AB" w:rsidP="004341AB">
      <w:pPr>
        <w:tabs>
          <w:tab w:val="left" w:pos="567"/>
        </w:tabs>
        <w:ind w:firstLine="426"/>
        <w:jc w:val="both"/>
        <w:rPr>
          <w:rFonts w:eastAsiaTheme="minorEastAsia"/>
          <w:lang w:eastAsia="ar-SA"/>
        </w:rPr>
      </w:pPr>
      <w:r w:rsidRPr="004341AB">
        <w:rPr>
          <w:rFonts w:eastAsiaTheme="minorEastAsia"/>
          <w:lang w:eastAsia="ar-SA"/>
        </w:rPr>
        <w:t>1)</w:t>
      </w:r>
      <w:r w:rsidRPr="004341AB">
        <w:rPr>
          <w:rFonts w:eastAsiaTheme="minorEastAsia"/>
          <w:lang w:eastAsia="ar-SA"/>
        </w:rPr>
        <w:tab/>
        <w:t>заявление установленной формы (Приложение 1 к Регламенту).</w:t>
      </w:r>
    </w:p>
    <w:p w:rsidR="004341AB" w:rsidRPr="004341AB" w:rsidRDefault="004341AB" w:rsidP="004341AB">
      <w:pPr>
        <w:tabs>
          <w:tab w:val="left" w:pos="567"/>
        </w:tabs>
        <w:ind w:firstLine="426"/>
        <w:jc w:val="both"/>
        <w:rPr>
          <w:rFonts w:eastAsiaTheme="minorEastAsia"/>
          <w:lang w:eastAsia="ar-SA"/>
        </w:rPr>
      </w:pPr>
      <w:r w:rsidRPr="004341AB">
        <w:rPr>
          <w:rFonts w:eastAsiaTheme="minorEastAsia"/>
          <w:lang w:eastAsia="ar-SA"/>
        </w:rPr>
        <w:t>2)</w:t>
      </w:r>
      <w:r w:rsidRPr="004341AB">
        <w:rPr>
          <w:rFonts w:eastAsiaTheme="minorEastAsia"/>
          <w:lang w:eastAsia="ar-SA"/>
        </w:rPr>
        <w:tab/>
        <w:t>документ, удостоверяющий личность заявителя или представителя заявителя;</w:t>
      </w:r>
    </w:p>
    <w:p w:rsidR="004341AB" w:rsidRPr="004341AB" w:rsidRDefault="004341AB" w:rsidP="004341AB">
      <w:pPr>
        <w:tabs>
          <w:tab w:val="left" w:pos="567"/>
        </w:tabs>
        <w:ind w:firstLine="426"/>
        <w:jc w:val="both"/>
        <w:rPr>
          <w:rFonts w:eastAsiaTheme="minorEastAsia"/>
          <w:lang w:eastAsia="ar-SA"/>
        </w:rPr>
      </w:pPr>
      <w:proofErr w:type="gramStart"/>
      <w:r w:rsidRPr="004341AB">
        <w:rPr>
          <w:rFonts w:eastAsiaTheme="minorEastAsia"/>
          <w:lang w:eastAsia="ar-SA"/>
        </w:rPr>
        <w:t>3)</w:t>
      </w:r>
      <w:r w:rsidRPr="004341AB">
        <w:rPr>
          <w:rFonts w:eastAsiaTheme="minorEastAsia"/>
          <w:lang w:eastAsia="ar-SA"/>
        </w:rPr>
        <w:tab/>
        <w:t>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w:t>
      </w:r>
      <w:proofErr w:type="gramEnd"/>
      <w:r w:rsidRPr="004341AB">
        <w:rPr>
          <w:rFonts w:eastAsiaTheme="minorEastAsia"/>
          <w:lang w:eastAsia="ar-SA"/>
        </w:rPr>
        <w:t xml:space="preserve"> заявителя без доверенности);</w:t>
      </w:r>
    </w:p>
    <w:p w:rsidR="004341AB" w:rsidRPr="004341AB" w:rsidRDefault="004341AB" w:rsidP="004341AB">
      <w:pPr>
        <w:tabs>
          <w:tab w:val="left" w:pos="567"/>
        </w:tabs>
        <w:ind w:firstLine="426"/>
        <w:jc w:val="both"/>
        <w:rPr>
          <w:rFonts w:eastAsiaTheme="minorEastAsia"/>
          <w:lang w:eastAsia="ar-SA"/>
        </w:rPr>
      </w:pPr>
      <w:r w:rsidRPr="004341AB">
        <w:rPr>
          <w:rFonts w:eastAsiaTheme="minorEastAsia"/>
          <w:lang w:eastAsia="ar-SA"/>
        </w:rPr>
        <w:t>4)</w:t>
      </w:r>
      <w:r w:rsidRPr="004341AB">
        <w:rPr>
          <w:rFonts w:eastAsiaTheme="minorEastAsia"/>
          <w:lang w:eastAsia="ar-SA"/>
        </w:rPr>
        <w:tab/>
        <w:t xml:space="preserve">правоустанавливающие документы на земельный участок, если право не зарегистрировано в Едином государственном реестре недвижимости, в том числе соглашение об установлении сервитута, решение об установлении публичного сервитута;  </w:t>
      </w:r>
    </w:p>
    <w:p w:rsidR="004341AB" w:rsidRPr="004341AB" w:rsidRDefault="004341AB" w:rsidP="004341AB">
      <w:pPr>
        <w:tabs>
          <w:tab w:val="left" w:pos="567"/>
        </w:tabs>
        <w:ind w:firstLine="426"/>
        <w:jc w:val="both"/>
        <w:rPr>
          <w:rFonts w:eastAsiaTheme="minorEastAsia"/>
          <w:lang w:eastAsia="ar-SA"/>
        </w:rPr>
      </w:pPr>
      <w:r w:rsidRPr="004341AB">
        <w:rPr>
          <w:rFonts w:eastAsiaTheme="minorEastAsia"/>
          <w:lang w:eastAsia="ar-SA"/>
        </w:rPr>
        <w:t>5)</w:t>
      </w:r>
      <w:r w:rsidRPr="004341AB">
        <w:rPr>
          <w:rFonts w:eastAsiaTheme="minorEastAsia"/>
          <w:lang w:eastAsia="ar-SA"/>
        </w:rPr>
        <w:tab/>
        <w:t xml:space="preserve">результаты инженерных изысканий и следующие материалы, содержащиеся в утвержденной в соответствии с частью 15 статьи 48 </w:t>
      </w:r>
      <w:proofErr w:type="spellStart"/>
      <w:r w:rsidRPr="004341AB">
        <w:rPr>
          <w:rFonts w:eastAsiaTheme="minorEastAsia"/>
          <w:lang w:eastAsia="ar-SA"/>
        </w:rPr>
        <w:t>ГрК</w:t>
      </w:r>
      <w:proofErr w:type="spellEnd"/>
      <w:r w:rsidRPr="004341AB">
        <w:rPr>
          <w:rFonts w:eastAsiaTheme="minorEastAsia"/>
          <w:lang w:eastAsia="ar-SA"/>
        </w:rPr>
        <w:t xml:space="preserve"> РФ проектной документации: </w:t>
      </w:r>
    </w:p>
    <w:p w:rsidR="004341AB" w:rsidRPr="004341AB" w:rsidRDefault="004341AB" w:rsidP="004341AB">
      <w:pPr>
        <w:tabs>
          <w:tab w:val="left" w:pos="567"/>
        </w:tabs>
        <w:ind w:firstLine="426"/>
        <w:jc w:val="both"/>
        <w:rPr>
          <w:rFonts w:eastAsiaTheme="minorEastAsia"/>
          <w:lang w:eastAsia="ar-SA"/>
        </w:rPr>
      </w:pPr>
      <w:r w:rsidRPr="004341AB">
        <w:rPr>
          <w:rFonts w:eastAsiaTheme="minorEastAsia"/>
          <w:lang w:eastAsia="ar-SA"/>
        </w:rPr>
        <w:t>-</w:t>
      </w:r>
      <w:r w:rsidRPr="004341AB">
        <w:rPr>
          <w:rFonts w:eastAsiaTheme="minorEastAsia"/>
          <w:lang w:eastAsia="ar-SA"/>
        </w:rPr>
        <w:tab/>
        <w:t>пояснительная записка;</w:t>
      </w:r>
    </w:p>
    <w:p w:rsidR="004341AB" w:rsidRPr="004341AB" w:rsidRDefault="004341AB" w:rsidP="004341AB">
      <w:pPr>
        <w:tabs>
          <w:tab w:val="left" w:pos="567"/>
        </w:tabs>
        <w:ind w:firstLine="426"/>
        <w:jc w:val="both"/>
        <w:rPr>
          <w:rFonts w:eastAsiaTheme="minorEastAsia"/>
          <w:lang w:eastAsia="ar-SA"/>
        </w:rPr>
      </w:pPr>
      <w:r w:rsidRPr="004341AB">
        <w:rPr>
          <w:rFonts w:eastAsiaTheme="minorEastAsia"/>
          <w:lang w:eastAsia="ar-SA"/>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w:t>
      </w:r>
    </w:p>
    <w:p w:rsidR="004341AB" w:rsidRPr="004341AB" w:rsidRDefault="004341AB" w:rsidP="004341AB">
      <w:pPr>
        <w:tabs>
          <w:tab w:val="left" w:pos="567"/>
        </w:tabs>
        <w:ind w:firstLine="426"/>
        <w:jc w:val="both"/>
        <w:rPr>
          <w:rFonts w:eastAsiaTheme="minorEastAsia"/>
          <w:lang w:eastAsia="ar-SA"/>
        </w:rPr>
      </w:pPr>
      <w:r w:rsidRPr="004341AB">
        <w:rPr>
          <w:rFonts w:eastAsiaTheme="minorEastAsia"/>
          <w:lang w:eastAsia="ar-SA"/>
        </w:rPr>
        <w:t>-</w:t>
      </w:r>
      <w:r w:rsidRPr="004341AB">
        <w:rPr>
          <w:rFonts w:eastAsiaTheme="minorEastAsia"/>
          <w:lang w:eastAsia="ar-SA"/>
        </w:rPr>
        <w:tab/>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w:t>
      </w:r>
    </w:p>
    <w:p w:rsidR="004341AB" w:rsidRPr="004341AB" w:rsidRDefault="004341AB" w:rsidP="004341AB">
      <w:pPr>
        <w:tabs>
          <w:tab w:val="left" w:pos="567"/>
        </w:tabs>
        <w:ind w:firstLine="426"/>
        <w:jc w:val="both"/>
        <w:rPr>
          <w:rFonts w:eastAsiaTheme="minorEastAsia"/>
          <w:lang w:eastAsia="ar-SA"/>
        </w:rPr>
      </w:pPr>
      <w:r w:rsidRPr="004341AB">
        <w:rPr>
          <w:rFonts w:eastAsiaTheme="minorEastAsia"/>
          <w:lang w:eastAsia="ar-SA"/>
        </w:rPr>
        <w:t>-</w:t>
      </w:r>
      <w:r w:rsidRPr="004341AB">
        <w:rPr>
          <w:rFonts w:eastAsiaTheme="minorEastAsia"/>
          <w:lang w:eastAsia="ar-SA"/>
        </w:rPr>
        <w:tab/>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341AB" w:rsidRPr="004341AB" w:rsidRDefault="004341AB" w:rsidP="004341AB">
      <w:pPr>
        <w:tabs>
          <w:tab w:val="left" w:pos="567"/>
        </w:tabs>
        <w:ind w:firstLine="426"/>
        <w:jc w:val="both"/>
        <w:rPr>
          <w:rFonts w:eastAsiaTheme="minorEastAsia"/>
          <w:lang w:eastAsia="ar-SA"/>
        </w:rPr>
      </w:pPr>
      <w:proofErr w:type="gramStart"/>
      <w:r w:rsidRPr="004341AB">
        <w:rPr>
          <w:rFonts w:eastAsiaTheme="minorEastAsia"/>
          <w:lang w:eastAsia="ar-SA"/>
        </w:rPr>
        <w:t>5.1)</w:t>
      </w:r>
      <w:r w:rsidRPr="004341AB">
        <w:rPr>
          <w:rFonts w:ascii="Arial" w:eastAsiaTheme="minorEastAsia" w:hAnsi="Arial" w:cs="Arial"/>
          <w:sz w:val="26"/>
          <w:szCs w:val="26"/>
        </w:rPr>
        <w:t xml:space="preserve"> </w:t>
      </w:r>
      <w:r w:rsidRPr="004341AB">
        <w:rPr>
          <w:rFonts w:eastAsiaTheme="minorEastAsia"/>
          <w:lang w:eastAsia="ar-SA"/>
        </w:rPr>
        <w:t xml:space="preserve">подтверждение соответствия вносимых в проектную документацию изменений требованиям, указанным в части 3.8 статьи 49 </w:t>
      </w:r>
      <w:proofErr w:type="spellStart"/>
      <w:r w:rsidRPr="004341AB">
        <w:rPr>
          <w:rFonts w:eastAsiaTheme="minorEastAsia"/>
          <w:lang w:eastAsia="ar-SA"/>
        </w:rPr>
        <w:t>ГрК</w:t>
      </w:r>
      <w:proofErr w:type="spellEnd"/>
      <w:r w:rsidRPr="004341AB">
        <w:rPr>
          <w:rFonts w:eastAsiaTheme="minorEastAsia"/>
          <w:lang w:eastAsia="ar-SA"/>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Pr="004341AB">
        <w:rPr>
          <w:rFonts w:eastAsiaTheme="minorEastAsia"/>
          <w:lang w:eastAsia="ar-SA"/>
        </w:rPr>
        <w:t>ГрК</w:t>
      </w:r>
      <w:proofErr w:type="spellEnd"/>
      <w:r w:rsidRPr="004341AB">
        <w:rPr>
          <w:rFonts w:eastAsiaTheme="minorEastAsia"/>
          <w:lang w:eastAsia="ar-SA"/>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4341AB">
        <w:rPr>
          <w:rFonts w:eastAsiaTheme="minorEastAsia"/>
          <w:lang w:eastAsia="ar-SA"/>
        </w:rPr>
        <w:t xml:space="preserve"> с частью 3.8 статьи 49 </w:t>
      </w:r>
      <w:proofErr w:type="spellStart"/>
      <w:r w:rsidRPr="004341AB">
        <w:rPr>
          <w:rFonts w:eastAsiaTheme="minorEastAsia"/>
          <w:lang w:eastAsia="ar-SA"/>
        </w:rPr>
        <w:t>ГрК</w:t>
      </w:r>
      <w:proofErr w:type="spellEnd"/>
      <w:r w:rsidRPr="004341AB">
        <w:rPr>
          <w:rFonts w:eastAsiaTheme="minorEastAsia"/>
          <w:lang w:eastAsia="ar-SA"/>
        </w:rPr>
        <w:t xml:space="preserve"> РФ;</w:t>
      </w:r>
    </w:p>
    <w:p w:rsidR="004341AB" w:rsidRPr="004341AB" w:rsidRDefault="004341AB" w:rsidP="004341AB">
      <w:pPr>
        <w:tabs>
          <w:tab w:val="left" w:pos="567"/>
        </w:tabs>
        <w:ind w:firstLine="426"/>
        <w:jc w:val="both"/>
        <w:rPr>
          <w:rFonts w:eastAsiaTheme="minorEastAsia"/>
          <w:lang w:eastAsia="ar-SA"/>
        </w:rPr>
      </w:pPr>
      <w:r w:rsidRPr="004341AB">
        <w:rPr>
          <w:rFonts w:eastAsiaTheme="minorEastAsia"/>
          <w:lang w:eastAsia="ar-SA"/>
        </w:rPr>
        <w:t>5.2)</w:t>
      </w:r>
      <w:r w:rsidRPr="004341AB">
        <w:rPr>
          <w:rFonts w:ascii="Arial" w:eastAsiaTheme="minorEastAsia" w:hAnsi="Arial" w:cs="Arial"/>
          <w:sz w:val="26"/>
          <w:szCs w:val="26"/>
        </w:rPr>
        <w:t xml:space="preserve"> </w:t>
      </w:r>
      <w:r w:rsidRPr="004341AB">
        <w:rPr>
          <w:rFonts w:eastAsiaTheme="minorEastAsia"/>
          <w:lang w:eastAsia="ar-SA"/>
        </w:rPr>
        <w:t xml:space="preserve">подтверждение соответствия вносимых в проектную документацию изменений требованиям, указанным в части 3.9 статьи 49 </w:t>
      </w:r>
      <w:proofErr w:type="spellStart"/>
      <w:r w:rsidRPr="004341AB">
        <w:rPr>
          <w:rFonts w:eastAsiaTheme="minorEastAsia"/>
          <w:lang w:eastAsia="ar-SA"/>
        </w:rPr>
        <w:t>ГрК</w:t>
      </w:r>
      <w:proofErr w:type="spellEnd"/>
      <w:r w:rsidRPr="004341AB">
        <w:rPr>
          <w:rFonts w:eastAsiaTheme="minorEastAsia"/>
          <w:lang w:eastAsia="ar-SA"/>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proofErr w:type="spellStart"/>
      <w:r w:rsidRPr="004341AB">
        <w:rPr>
          <w:rFonts w:eastAsiaTheme="minorEastAsia"/>
          <w:lang w:eastAsia="ar-SA"/>
        </w:rPr>
        <w:t>ГрК</w:t>
      </w:r>
      <w:proofErr w:type="spellEnd"/>
      <w:r w:rsidRPr="004341AB">
        <w:rPr>
          <w:rFonts w:eastAsiaTheme="minorEastAsia"/>
          <w:lang w:eastAsia="ar-SA"/>
        </w:rPr>
        <w:t xml:space="preserve"> РФ;</w:t>
      </w:r>
    </w:p>
    <w:p w:rsidR="004341AB" w:rsidRPr="004341AB" w:rsidRDefault="004341AB" w:rsidP="004341AB">
      <w:pPr>
        <w:tabs>
          <w:tab w:val="left" w:pos="567"/>
        </w:tabs>
        <w:ind w:firstLine="426"/>
        <w:jc w:val="both"/>
        <w:rPr>
          <w:rFonts w:eastAsiaTheme="minorEastAsia"/>
          <w:lang w:eastAsia="ar-SA"/>
        </w:rPr>
      </w:pPr>
      <w:r w:rsidRPr="004341AB">
        <w:rPr>
          <w:rFonts w:eastAsiaTheme="minorEastAsia"/>
          <w:lang w:eastAsia="ar-SA"/>
        </w:rPr>
        <w:t>6)</w:t>
      </w:r>
      <w:r w:rsidRPr="004341AB">
        <w:rPr>
          <w:rFonts w:eastAsiaTheme="minorEastAsia"/>
          <w:lang w:eastAsia="ar-SA"/>
        </w:rPr>
        <w:tab/>
        <w:t>согласие всех правообладателей объекта капитального строительства в случае реконструкции такого объекта, за исключением указанных в подпункте 7) настоящего пункта случаев реконструкции многоквартирного дома;</w:t>
      </w:r>
    </w:p>
    <w:p w:rsidR="004341AB" w:rsidRPr="004341AB" w:rsidRDefault="004341AB" w:rsidP="004341AB">
      <w:pPr>
        <w:tabs>
          <w:tab w:val="left" w:pos="567"/>
        </w:tabs>
        <w:ind w:firstLine="426"/>
        <w:jc w:val="both"/>
        <w:rPr>
          <w:rFonts w:eastAsiaTheme="minorEastAsia"/>
          <w:lang w:eastAsia="ar-SA"/>
        </w:rPr>
      </w:pPr>
      <w:r w:rsidRPr="004341AB">
        <w:rPr>
          <w:rFonts w:eastAsiaTheme="minorEastAsia"/>
          <w:lang w:eastAsia="ar-SA"/>
        </w:rPr>
        <w:lastRenderedPageBreak/>
        <w:t>7)</w:t>
      </w:r>
      <w:r w:rsidRPr="004341AB">
        <w:rPr>
          <w:rFonts w:eastAsiaTheme="minorEastAsia"/>
          <w:lang w:eastAsia="ar-SA"/>
        </w:rPr>
        <w:tab/>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4341AB" w:rsidRPr="004341AB" w:rsidRDefault="004341AB" w:rsidP="004341AB">
      <w:pPr>
        <w:tabs>
          <w:tab w:val="left" w:pos="567"/>
        </w:tabs>
        <w:ind w:firstLine="426"/>
        <w:jc w:val="both"/>
        <w:rPr>
          <w:rFonts w:eastAsiaTheme="minorEastAsia"/>
          <w:lang w:eastAsia="ar-SA"/>
        </w:rPr>
      </w:pPr>
      <w:proofErr w:type="gramStart"/>
      <w:r w:rsidRPr="004341AB">
        <w:rPr>
          <w:rFonts w:eastAsiaTheme="minorEastAsia"/>
          <w:lang w:eastAsia="ar-SA"/>
        </w:rPr>
        <w:t>8)</w:t>
      </w:r>
      <w:r w:rsidRPr="004341AB">
        <w:rPr>
          <w:rFonts w:eastAsiaTheme="minorEastAsia"/>
          <w:lang w:eastAsia="ar-SA"/>
        </w:rPr>
        <w:tab/>
        <w:t>соглашение о передаче полномочий муниципального заказчика –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w:t>
      </w:r>
      <w:proofErr w:type="spellStart"/>
      <w:r w:rsidRPr="004341AB">
        <w:rPr>
          <w:rFonts w:eastAsiaTheme="minorEastAsia"/>
          <w:lang w:eastAsia="ar-SA"/>
        </w:rPr>
        <w:t>Роскосмос</w:t>
      </w:r>
      <w:proofErr w:type="spellEnd"/>
      <w:r w:rsidRPr="004341AB">
        <w:rPr>
          <w:rFonts w:eastAsiaTheme="minorEastAsia"/>
          <w:lang w:eastAsia="ar-SA"/>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w:t>
      </w:r>
      <w:proofErr w:type="gramEnd"/>
    </w:p>
    <w:p w:rsidR="004341AB" w:rsidRPr="004341AB" w:rsidRDefault="004341AB" w:rsidP="004341AB">
      <w:pPr>
        <w:tabs>
          <w:tab w:val="left" w:pos="567"/>
        </w:tabs>
        <w:ind w:firstLine="426"/>
        <w:jc w:val="both"/>
        <w:rPr>
          <w:rFonts w:eastAsiaTheme="minorEastAsia"/>
          <w:lang w:eastAsia="ar-SA"/>
        </w:rPr>
      </w:pPr>
      <w:r w:rsidRPr="004341AB">
        <w:rPr>
          <w:rFonts w:eastAsiaTheme="minorEastAsia"/>
          <w:lang w:eastAsia="ar-SA"/>
        </w:rPr>
        <w:t>9)</w:t>
      </w:r>
      <w:r w:rsidRPr="004341AB">
        <w:rPr>
          <w:rFonts w:eastAsiaTheme="minorEastAsia"/>
          <w:lang w:eastAsia="ar-SA"/>
        </w:rPr>
        <w:tab/>
        <w:t xml:space="preserve">соглашение о проведении реконструкции, </w:t>
      </w:r>
      <w:proofErr w:type="gramStart"/>
      <w:r w:rsidRPr="004341AB">
        <w:rPr>
          <w:rFonts w:eastAsiaTheme="minorEastAsia"/>
          <w:lang w:eastAsia="ar-SA"/>
        </w:rPr>
        <w:t>определяющее</w:t>
      </w:r>
      <w:proofErr w:type="gramEnd"/>
      <w:r w:rsidRPr="004341AB">
        <w:rPr>
          <w:rFonts w:eastAsiaTheme="minorEastAsia"/>
          <w:lang w:eastAsia="ar-SA"/>
        </w:rPr>
        <w:t xml:space="preserve">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w:t>
      </w:r>
      <w:proofErr w:type="spellStart"/>
      <w:r w:rsidRPr="004341AB">
        <w:rPr>
          <w:rFonts w:eastAsiaTheme="minorEastAsia"/>
          <w:lang w:eastAsia="ar-SA"/>
        </w:rPr>
        <w:t>Роскосмос</w:t>
      </w:r>
      <w:proofErr w:type="spellEnd"/>
      <w:r w:rsidRPr="004341AB">
        <w:rPr>
          <w:rFonts w:eastAsiaTheme="minorEastAsia"/>
          <w:lang w:eastAsia="ar-SA"/>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w:t>
      </w:r>
      <w:proofErr w:type="gramStart"/>
      <w:r w:rsidRPr="004341AB">
        <w:rPr>
          <w:rFonts w:eastAsiaTheme="minorEastAsia"/>
          <w:lang w:eastAsia="ar-SA"/>
        </w:rPr>
        <w:t>правообладателем</w:t>
      </w:r>
      <w:proofErr w:type="gramEnd"/>
      <w:r w:rsidRPr="004341AB">
        <w:rPr>
          <w:rFonts w:eastAsiaTheme="minorEastAsia"/>
          <w:lang w:eastAsia="ar-SA"/>
        </w:rPr>
        <w:t xml:space="preserve">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4341AB" w:rsidRPr="004341AB" w:rsidRDefault="004341AB" w:rsidP="004341AB">
      <w:pPr>
        <w:tabs>
          <w:tab w:val="left" w:pos="567"/>
        </w:tabs>
        <w:ind w:firstLine="426"/>
        <w:jc w:val="both"/>
        <w:rPr>
          <w:rFonts w:eastAsiaTheme="minorEastAsia"/>
          <w:lang w:eastAsia="ar-SA"/>
        </w:rPr>
      </w:pPr>
      <w:r w:rsidRPr="004341AB">
        <w:rPr>
          <w:rFonts w:eastAsiaTheme="minorEastAsia"/>
          <w:lang w:eastAsia="ar-SA"/>
        </w:rPr>
        <w:t>10)</w:t>
      </w:r>
      <w:r w:rsidRPr="004341AB">
        <w:rPr>
          <w:rFonts w:eastAsiaTheme="minorEastAsia"/>
          <w:lang w:eastAsia="ar-SA"/>
        </w:rPr>
        <w:tab/>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341AB" w:rsidRPr="004341AB" w:rsidRDefault="004341AB" w:rsidP="004341AB">
      <w:pPr>
        <w:tabs>
          <w:tab w:val="left" w:pos="567"/>
        </w:tabs>
        <w:ind w:firstLine="426"/>
        <w:jc w:val="both"/>
        <w:rPr>
          <w:rFonts w:eastAsiaTheme="minorEastAsia"/>
          <w:lang w:eastAsia="ar-SA"/>
        </w:rPr>
      </w:pPr>
      <w:r w:rsidRPr="004341AB">
        <w:rPr>
          <w:rFonts w:eastAsiaTheme="minorEastAsia"/>
          <w:lang w:eastAsia="ar-SA"/>
        </w:rPr>
        <w:t>2. Перечень документов и сведений, подлежащих представлению в рамках межведомственного информационного взаимодействия:</w:t>
      </w:r>
    </w:p>
    <w:p w:rsidR="004341AB" w:rsidRPr="004341AB" w:rsidRDefault="004341AB" w:rsidP="004341AB">
      <w:pPr>
        <w:tabs>
          <w:tab w:val="left" w:pos="567"/>
        </w:tabs>
        <w:ind w:firstLine="426"/>
        <w:jc w:val="both"/>
        <w:rPr>
          <w:rFonts w:eastAsiaTheme="minorEastAsia"/>
          <w:lang w:eastAsia="ar-SA"/>
        </w:rPr>
      </w:pPr>
      <w:r w:rsidRPr="004341AB">
        <w:rPr>
          <w:rFonts w:eastAsiaTheme="minorEastAsia"/>
          <w:lang w:eastAsia="ar-SA"/>
        </w:rPr>
        <w:t>1)</w:t>
      </w:r>
      <w:r w:rsidRPr="004341AB">
        <w:rPr>
          <w:rFonts w:eastAsiaTheme="minorEastAsia"/>
          <w:lang w:eastAsia="ar-SA"/>
        </w:rPr>
        <w:tab/>
        <w:t>градостроительный план земельного участка, оформленный не ранее, чем за три года до дня подачи заявления о предоставлении разрешения на строительство.</w:t>
      </w:r>
    </w:p>
    <w:p w:rsidR="004341AB" w:rsidRPr="004341AB" w:rsidRDefault="004341AB" w:rsidP="004341AB">
      <w:pPr>
        <w:tabs>
          <w:tab w:val="left" w:pos="567"/>
        </w:tabs>
        <w:ind w:firstLine="426"/>
        <w:jc w:val="both"/>
        <w:rPr>
          <w:rFonts w:eastAsiaTheme="minorEastAsia"/>
          <w:lang w:eastAsia="ar-SA"/>
        </w:rPr>
      </w:pPr>
      <w:r w:rsidRPr="004341AB">
        <w:rPr>
          <w:rFonts w:eastAsiaTheme="minorEastAsia"/>
          <w:lang w:eastAsia="ar-SA"/>
        </w:rPr>
        <w:t>2)</w:t>
      </w:r>
      <w:r w:rsidRPr="004341AB">
        <w:rPr>
          <w:rFonts w:eastAsiaTheme="minorEastAsia"/>
          <w:lang w:eastAsia="ar-SA"/>
        </w:rPr>
        <w:tab/>
        <w:t>разрешение на отклонение от предельных параметров разрешенного строительства, реконструкции (</w:t>
      </w:r>
      <w:proofErr w:type="gramStart"/>
      <w:r w:rsidRPr="004341AB">
        <w:rPr>
          <w:rFonts w:eastAsiaTheme="minorEastAsia"/>
          <w:lang w:eastAsia="ar-SA"/>
        </w:rPr>
        <w:t>представляется</w:t>
      </w:r>
      <w:proofErr w:type="gramEnd"/>
      <w:r w:rsidRPr="004341AB">
        <w:rPr>
          <w:rFonts w:eastAsiaTheme="minorEastAsia"/>
          <w:lang w:eastAsia="ar-SA"/>
        </w:rPr>
        <w:t xml:space="preserve"> в случае если заявителю было предоставлено такое разрешение в соответствии со статьей 40 </w:t>
      </w:r>
      <w:proofErr w:type="spellStart"/>
      <w:r w:rsidRPr="004341AB">
        <w:rPr>
          <w:rFonts w:eastAsiaTheme="minorEastAsia"/>
          <w:lang w:eastAsia="ar-SA"/>
        </w:rPr>
        <w:t>ГрК</w:t>
      </w:r>
      <w:proofErr w:type="spellEnd"/>
      <w:r w:rsidRPr="004341AB">
        <w:rPr>
          <w:rFonts w:eastAsiaTheme="minorEastAsia"/>
          <w:lang w:eastAsia="ar-SA"/>
        </w:rPr>
        <w:t xml:space="preserve"> РФ)</w:t>
      </w:r>
    </w:p>
    <w:p w:rsidR="004341AB" w:rsidRPr="004341AB" w:rsidRDefault="004341AB" w:rsidP="004341AB">
      <w:pPr>
        <w:tabs>
          <w:tab w:val="left" w:pos="567"/>
        </w:tabs>
        <w:ind w:firstLine="426"/>
        <w:jc w:val="both"/>
        <w:rPr>
          <w:rFonts w:eastAsiaTheme="minorEastAsia"/>
          <w:lang w:eastAsia="ar-SA"/>
        </w:rPr>
      </w:pPr>
      <w:r w:rsidRPr="004341AB">
        <w:rPr>
          <w:rFonts w:eastAsiaTheme="minorEastAsia"/>
          <w:lang w:eastAsia="ar-SA"/>
        </w:rPr>
        <w:t>3)</w:t>
      </w:r>
      <w:r w:rsidRPr="004341AB">
        <w:rPr>
          <w:rFonts w:eastAsiaTheme="minorEastAsia"/>
          <w:lang w:eastAsia="ar-SA"/>
        </w:rPr>
        <w:tab/>
        <w:t>выписка из Единого государственного реестра недвижимости, если право на земельный участок зарегистрировано в Едином государственном реестре недвижимости, выдаваемая Управлением Федеральной службой государственной регистрации, кадастра и картографии по Ярославской области;</w:t>
      </w:r>
    </w:p>
    <w:p w:rsidR="001D54D0" w:rsidRDefault="004341AB" w:rsidP="004341AB">
      <w:pPr>
        <w:autoSpaceDE w:val="0"/>
        <w:autoSpaceDN w:val="0"/>
        <w:adjustRightInd w:val="0"/>
        <w:ind w:firstLine="426"/>
        <w:jc w:val="both"/>
        <w:rPr>
          <w:rFonts w:eastAsiaTheme="minorEastAsia"/>
          <w:lang w:eastAsia="ar-SA"/>
        </w:rPr>
      </w:pPr>
      <w:proofErr w:type="gramStart"/>
      <w:r w:rsidRPr="004341AB">
        <w:rPr>
          <w:rFonts w:eastAsiaTheme="minorEastAsia"/>
          <w:lang w:eastAsia="ar-SA"/>
        </w:rPr>
        <w:t>4)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4341AB" w:rsidRDefault="004341AB" w:rsidP="001D54D0">
      <w:pPr>
        <w:autoSpaceDE w:val="0"/>
        <w:autoSpaceDN w:val="0"/>
        <w:adjustRightInd w:val="0"/>
        <w:ind w:firstLine="426"/>
        <w:jc w:val="both"/>
        <w:rPr>
          <w:rFonts w:eastAsiaTheme="minorEastAsia"/>
          <w:lang w:eastAsia="ar-SA"/>
        </w:rPr>
      </w:pPr>
      <w:r w:rsidRPr="004341AB">
        <w:rPr>
          <w:rFonts w:eastAsiaTheme="minorEastAsia"/>
          <w:lang w:eastAsia="ar-SA"/>
        </w:rPr>
        <w:t>(внесены изменения  постановлением администрации Любимского МР от 25.02.2020 г  № 09-0208/20)</w:t>
      </w:r>
    </w:p>
    <w:p w:rsidR="00EB3410" w:rsidRPr="001D54D0" w:rsidRDefault="00ED0B18" w:rsidP="001D54D0">
      <w:pPr>
        <w:autoSpaceDE w:val="0"/>
        <w:autoSpaceDN w:val="0"/>
        <w:adjustRightInd w:val="0"/>
        <w:ind w:firstLine="426"/>
        <w:jc w:val="both"/>
      </w:pPr>
      <w:r w:rsidRPr="001D54D0">
        <w:t>2.7.</w:t>
      </w:r>
      <w:r w:rsidR="005B72BD" w:rsidRPr="001D54D0">
        <w:t>2</w:t>
      </w:r>
      <w:r w:rsidRPr="001D54D0">
        <w:t>. </w:t>
      </w:r>
      <w:proofErr w:type="spellStart"/>
      <w:r w:rsidR="00EB3410" w:rsidRPr="001D54D0">
        <w:t>Подуслуга</w:t>
      </w:r>
      <w:proofErr w:type="spellEnd"/>
      <w:r w:rsidR="00EB3410" w:rsidRPr="001D54D0">
        <w:t xml:space="preserve"> «Продление срока действия разрешения на строительство»</w:t>
      </w:r>
      <w:r w:rsidR="00BE45B3" w:rsidRPr="001D54D0">
        <w:t>.</w:t>
      </w:r>
    </w:p>
    <w:p w:rsidR="00ED0B18" w:rsidRPr="001D54D0" w:rsidRDefault="001A16AC" w:rsidP="001D54D0">
      <w:pPr>
        <w:autoSpaceDE w:val="0"/>
        <w:autoSpaceDN w:val="0"/>
        <w:adjustRightInd w:val="0"/>
        <w:ind w:firstLine="426"/>
        <w:jc w:val="both"/>
      </w:pPr>
      <w:r w:rsidRPr="001D54D0">
        <w:t>Для продления срока действия разрешения на строительство заявитель представляет следующие документы</w:t>
      </w:r>
      <w:r w:rsidR="00ED0B18" w:rsidRPr="001D54D0">
        <w:t>:</w:t>
      </w:r>
    </w:p>
    <w:p w:rsidR="00ED0B18" w:rsidRPr="001D54D0" w:rsidRDefault="00ED0B18" w:rsidP="001D54D0">
      <w:pPr>
        <w:pStyle w:val="af5"/>
        <w:numPr>
          <w:ilvl w:val="0"/>
          <w:numId w:val="5"/>
        </w:numPr>
        <w:tabs>
          <w:tab w:val="left" w:pos="709"/>
          <w:tab w:val="left" w:pos="993"/>
        </w:tabs>
        <w:autoSpaceDE w:val="0"/>
        <w:autoSpaceDN w:val="0"/>
        <w:adjustRightInd w:val="0"/>
        <w:ind w:left="0" w:firstLine="426"/>
        <w:jc w:val="both"/>
      </w:pPr>
      <w:r w:rsidRPr="001D54D0">
        <w:t xml:space="preserve">заявление установленной формы (Приложение </w:t>
      </w:r>
      <w:r w:rsidR="002016BF" w:rsidRPr="001D54D0">
        <w:t>1</w:t>
      </w:r>
      <w:r w:rsidR="00743AFF" w:rsidRPr="001D54D0">
        <w:t xml:space="preserve"> к Р</w:t>
      </w:r>
      <w:r w:rsidRPr="001D54D0">
        <w:t>егламенту).</w:t>
      </w:r>
    </w:p>
    <w:p w:rsidR="00ED0B18" w:rsidRPr="001D54D0" w:rsidRDefault="00ED0B18" w:rsidP="001D54D0">
      <w:pPr>
        <w:pStyle w:val="af5"/>
        <w:numPr>
          <w:ilvl w:val="0"/>
          <w:numId w:val="5"/>
        </w:numPr>
        <w:tabs>
          <w:tab w:val="left" w:pos="709"/>
          <w:tab w:val="left" w:pos="993"/>
        </w:tabs>
        <w:ind w:left="0" w:firstLine="426"/>
        <w:jc w:val="both"/>
      </w:pPr>
      <w:r w:rsidRPr="001D54D0">
        <w:lastRenderedPageBreak/>
        <w:t>документ, удостоверяющий личность заявителя или представителя заявителя;</w:t>
      </w:r>
    </w:p>
    <w:p w:rsidR="00ED0B18" w:rsidRPr="001D54D0" w:rsidRDefault="00ED0B18" w:rsidP="001D54D0">
      <w:pPr>
        <w:pStyle w:val="af5"/>
        <w:numPr>
          <w:ilvl w:val="0"/>
          <w:numId w:val="5"/>
        </w:numPr>
        <w:tabs>
          <w:tab w:val="left" w:pos="709"/>
          <w:tab w:val="left" w:pos="993"/>
        </w:tabs>
        <w:ind w:left="0" w:firstLine="426"/>
        <w:jc w:val="both"/>
      </w:pPr>
      <w:proofErr w:type="gramStart"/>
      <w:r w:rsidRPr="001D54D0">
        <w:t>документ, удостоверяющий полномочия представителя, если с заявлением обращается представитель заявителя физического либо юридического лица</w:t>
      </w:r>
      <w:r w:rsidR="00BE45B3" w:rsidRPr="001D54D0">
        <w:t xml:space="preserve">, в том числе </w:t>
      </w:r>
      <w:r w:rsidR="00BE45B3" w:rsidRPr="001D54D0">
        <w:rPr>
          <w:rFonts w:eastAsia="Calibri"/>
          <w:bCs/>
        </w:rPr>
        <w:t>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w:t>
      </w:r>
      <w:proofErr w:type="gramEnd"/>
      <w:r w:rsidR="00BE45B3" w:rsidRPr="001D54D0">
        <w:rPr>
          <w:rFonts w:eastAsia="Calibri"/>
          <w:bCs/>
        </w:rPr>
        <w:t xml:space="preserve"> без доверенности)</w:t>
      </w:r>
      <w:r w:rsidRPr="001D54D0">
        <w:t>;</w:t>
      </w:r>
    </w:p>
    <w:p w:rsidR="00ED0B18" w:rsidRPr="001D54D0" w:rsidRDefault="00ED0B18" w:rsidP="001D54D0">
      <w:pPr>
        <w:pStyle w:val="af5"/>
        <w:numPr>
          <w:ilvl w:val="0"/>
          <w:numId w:val="5"/>
        </w:numPr>
        <w:tabs>
          <w:tab w:val="left" w:pos="709"/>
          <w:tab w:val="left" w:pos="993"/>
        </w:tabs>
        <w:autoSpaceDE w:val="0"/>
        <w:autoSpaceDN w:val="0"/>
        <w:adjustRightInd w:val="0"/>
        <w:ind w:left="0" w:firstLine="426"/>
        <w:jc w:val="both"/>
      </w:pPr>
      <w:r w:rsidRPr="001D54D0">
        <w:t>разрешение на строительство</w:t>
      </w:r>
      <w:r w:rsidR="009E06CF" w:rsidRPr="001D54D0">
        <w:t xml:space="preserve"> </w:t>
      </w:r>
      <w:r w:rsidR="009E06CF" w:rsidRPr="001D54D0">
        <w:rPr>
          <w:i/>
        </w:rPr>
        <w:t>(заявитель предоставляет оригинал);</w:t>
      </w:r>
    </w:p>
    <w:p w:rsidR="00ED0B18" w:rsidRPr="001D54D0" w:rsidRDefault="004341AB" w:rsidP="004341AB">
      <w:pPr>
        <w:pStyle w:val="af5"/>
        <w:numPr>
          <w:ilvl w:val="0"/>
          <w:numId w:val="5"/>
        </w:numPr>
        <w:tabs>
          <w:tab w:val="left" w:pos="284"/>
          <w:tab w:val="left" w:pos="426"/>
        </w:tabs>
        <w:autoSpaceDE w:val="0"/>
        <w:autoSpaceDN w:val="0"/>
        <w:adjustRightInd w:val="0"/>
        <w:ind w:left="0" w:firstLine="426"/>
        <w:jc w:val="both"/>
      </w:pPr>
      <w:r w:rsidRPr="004341AB">
        <w:t>документы, предусмотренные пунктом 2.7.1 Регламента;</w:t>
      </w:r>
      <w:r w:rsidR="00ED0B18" w:rsidRPr="001D54D0">
        <w:t xml:space="preserve"> </w:t>
      </w:r>
      <w:r w:rsidRPr="004341AB">
        <w:t>(внесены изменения  постановлением администрации Любимского МР от 25.02.2020 г  № 09-0208/20)</w:t>
      </w:r>
      <w:r w:rsidR="00ED0B18" w:rsidRPr="001D54D0">
        <w:t xml:space="preserve"> </w:t>
      </w:r>
    </w:p>
    <w:p w:rsidR="009E06CF" w:rsidRPr="001D54D0" w:rsidRDefault="009E06CF" w:rsidP="001D54D0">
      <w:pPr>
        <w:pStyle w:val="af5"/>
        <w:numPr>
          <w:ilvl w:val="0"/>
          <w:numId w:val="5"/>
        </w:numPr>
        <w:tabs>
          <w:tab w:val="left" w:pos="709"/>
          <w:tab w:val="left" w:pos="993"/>
        </w:tabs>
        <w:autoSpaceDE w:val="0"/>
        <w:autoSpaceDN w:val="0"/>
        <w:adjustRightInd w:val="0"/>
        <w:ind w:left="0" w:firstLine="426"/>
        <w:jc w:val="both"/>
      </w:pPr>
      <w:r w:rsidRPr="001D54D0">
        <w:t>документы, подтверждающие, что строительство начато до истечения срока подачи заявления</w:t>
      </w:r>
      <w:r w:rsidR="00251581" w:rsidRPr="001D54D0">
        <w:t xml:space="preserve"> о продлении срока действия разрешения на строительство</w:t>
      </w:r>
      <w:r w:rsidR="00243D1A" w:rsidRPr="001D54D0">
        <w:t>.</w:t>
      </w:r>
    </w:p>
    <w:p w:rsidR="00ED0B18" w:rsidRPr="001D54D0" w:rsidRDefault="00ED0B18" w:rsidP="001D54D0">
      <w:pPr>
        <w:tabs>
          <w:tab w:val="left" w:pos="709"/>
        </w:tabs>
        <w:autoSpaceDE w:val="0"/>
        <w:autoSpaceDN w:val="0"/>
        <w:adjustRightInd w:val="0"/>
        <w:ind w:firstLine="426"/>
        <w:jc w:val="both"/>
      </w:pPr>
      <w:r w:rsidRPr="001D54D0">
        <w:t>2.7.</w:t>
      </w:r>
      <w:r w:rsidR="005B72BD" w:rsidRPr="001D54D0">
        <w:t>3</w:t>
      </w:r>
      <w:r w:rsidRPr="001D54D0">
        <w:t>. </w:t>
      </w:r>
      <w:proofErr w:type="spellStart"/>
      <w:r w:rsidR="00EB3410" w:rsidRPr="001D54D0">
        <w:t>Подуслуга</w:t>
      </w:r>
      <w:proofErr w:type="spellEnd"/>
      <w:r w:rsidR="00EB3410" w:rsidRPr="001D54D0">
        <w:t xml:space="preserve"> «Внесение изменения в разрешение на </w:t>
      </w:r>
      <w:r w:rsidRPr="001D54D0">
        <w:t>строительство</w:t>
      </w:r>
      <w:r w:rsidR="00EB3410" w:rsidRPr="001D54D0">
        <w:t>»</w:t>
      </w:r>
      <w:r w:rsidRPr="001D54D0">
        <w:t>.</w:t>
      </w:r>
    </w:p>
    <w:p w:rsidR="001A16AC" w:rsidRPr="001D54D0" w:rsidRDefault="001A16AC" w:rsidP="001D54D0">
      <w:pPr>
        <w:tabs>
          <w:tab w:val="left" w:pos="709"/>
        </w:tabs>
        <w:autoSpaceDE w:val="0"/>
        <w:autoSpaceDN w:val="0"/>
        <w:adjustRightInd w:val="0"/>
        <w:ind w:firstLine="426"/>
        <w:jc w:val="both"/>
      </w:pPr>
      <w:r w:rsidRPr="001D54D0">
        <w:t>Для внесения изменений в разрешение на строительство необходимы следующие документы:</w:t>
      </w:r>
    </w:p>
    <w:p w:rsidR="00ED0B18" w:rsidRPr="001D54D0" w:rsidRDefault="00EB3410" w:rsidP="001D54D0">
      <w:pPr>
        <w:tabs>
          <w:tab w:val="left" w:pos="709"/>
        </w:tabs>
        <w:autoSpaceDE w:val="0"/>
        <w:autoSpaceDN w:val="0"/>
        <w:adjustRightInd w:val="0"/>
        <w:ind w:firstLine="426"/>
        <w:jc w:val="both"/>
      </w:pPr>
      <w:r w:rsidRPr="001D54D0">
        <w:t xml:space="preserve">1. </w:t>
      </w:r>
      <w:r w:rsidR="00ED0B18" w:rsidRPr="001D54D0">
        <w:t>Перечень документов, предоставляемых заявителем самостоятельно:</w:t>
      </w:r>
    </w:p>
    <w:p w:rsidR="00ED0B18" w:rsidRPr="001D54D0" w:rsidRDefault="00ED0B18" w:rsidP="001D54D0">
      <w:pPr>
        <w:pStyle w:val="af5"/>
        <w:numPr>
          <w:ilvl w:val="0"/>
          <w:numId w:val="10"/>
        </w:numPr>
        <w:tabs>
          <w:tab w:val="left" w:pos="709"/>
          <w:tab w:val="left" w:pos="993"/>
        </w:tabs>
        <w:ind w:left="0" w:firstLine="426"/>
        <w:jc w:val="both"/>
        <w:rPr>
          <w:rFonts w:eastAsiaTheme="minorHAnsi"/>
          <w:lang w:eastAsia="en-US"/>
        </w:rPr>
      </w:pPr>
      <w:r w:rsidRPr="001D54D0">
        <w:t>уведомление о переходе прав на земельный участок или об образовании земе</w:t>
      </w:r>
      <w:r w:rsidR="004C4A07" w:rsidRPr="001D54D0">
        <w:t>льного участка (Приложение 2 к Р</w:t>
      </w:r>
      <w:r w:rsidRPr="001D54D0">
        <w:t>егламенту).</w:t>
      </w:r>
      <w:r w:rsidRPr="001D54D0">
        <w:rPr>
          <w:rFonts w:eastAsiaTheme="minorHAnsi"/>
          <w:lang w:eastAsia="en-US"/>
        </w:rPr>
        <w:t xml:space="preserve"> </w:t>
      </w:r>
    </w:p>
    <w:p w:rsidR="00ED0B18" w:rsidRPr="001D54D0" w:rsidRDefault="00ED0B18" w:rsidP="001D54D0">
      <w:pPr>
        <w:pStyle w:val="af5"/>
        <w:numPr>
          <w:ilvl w:val="0"/>
          <w:numId w:val="10"/>
        </w:numPr>
        <w:tabs>
          <w:tab w:val="left" w:pos="709"/>
          <w:tab w:val="left" w:pos="993"/>
        </w:tabs>
        <w:autoSpaceDE w:val="0"/>
        <w:autoSpaceDN w:val="0"/>
        <w:adjustRightInd w:val="0"/>
        <w:ind w:left="0" w:firstLine="426"/>
        <w:jc w:val="both"/>
      </w:pPr>
      <w:r w:rsidRPr="001D54D0">
        <w:t>документ, удостоверяющий личность заявителя или представителя заявителя;</w:t>
      </w:r>
    </w:p>
    <w:p w:rsidR="00ED0B18" w:rsidRPr="001D54D0" w:rsidRDefault="00ED0B18" w:rsidP="001D54D0">
      <w:pPr>
        <w:pStyle w:val="af5"/>
        <w:numPr>
          <w:ilvl w:val="0"/>
          <w:numId w:val="10"/>
        </w:numPr>
        <w:tabs>
          <w:tab w:val="left" w:pos="709"/>
          <w:tab w:val="left" w:pos="993"/>
        </w:tabs>
        <w:autoSpaceDE w:val="0"/>
        <w:autoSpaceDN w:val="0"/>
        <w:adjustRightInd w:val="0"/>
        <w:ind w:left="0" w:firstLine="426"/>
        <w:jc w:val="both"/>
      </w:pPr>
      <w:proofErr w:type="gramStart"/>
      <w:r w:rsidRPr="001D54D0">
        <w:t>документ, удостоверяющий полномочия представителя,  если с заявлением обращается представитель заявителя физического либо юридического лица</w:t>
      </w:r>
      <w:r w:rsidR="00BE45B3" w:rsidRPr="001D54D0">
        <w:t xml:space="preserve">, в том числе </w:t>
      </w:r>
      <w:r w:rsidR="00BE45B3" w:rsidRPr="001D54D0">
        <w:rPr>
          <w:rFonts w:eastAsia="Calibri"/>
          <w:bCs/>
        </w:rPr>
        <w:t>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w:t>
      </w:r>
      <w:proofErr w:type="gramEnd"/>
      <w:r w:rsidR="00BE45B3" w:rsidRPr="001D54D0">
        <w:rPr>
          <w:rFonts w:eastAsia="Calibri"/>
          <w:bCs/>
        </w:rPr>
        <w:t xml:space="preserve"> без доверенности)</w:t>
      </w:r>
      <w:r w:rsidRPr="001D54D0">
        <w:t>;</w:t>
      </w:r>
    </w:p>
    <w:p w:rsidR="00ED0B18" w:rsidRPr="001D54D0" w:rsidRDefault="00ED0B18" w:rsidP="001D54D0">
      <w:pPr>
        <w:pStyle w:val="af5"/>
        <w:numPr>
          <w:ilvl w:val="0"/>
          <w:numId w:val="10"/>
        </w:numPr>
        <w:tabs>
          <w:tab w:val="left" w:pos="709"/>
          <w:tab w:val="left" w:pos="993"/>
        </w:tabs>
        <w:autoSpaceDE w:val="0"/>
        <w:autoSpaceDN w:val="0"/>
        <w:adjustRightInd w:val="0"/>
        <w:ind w:left="0" w:firstLine="426"/>
        <w:jc w:val="both"/>
      </w:pPr>
      <w:r w:rsidRPr="001D54D0">
        <w:t>правоустанавливающие документы на земельный участок, если право не зарегистрировано в Едином государственном реестре недвижимо</w:t>
      </w:r>
      <w:r w:rsidR="00506524" w:rsidRPr="001D54D0">
        <w:t>сти,</w:t>
      </w:r>
      <w:r w:rsidRPr="001D54D0">
        <w:t xml:space="preserve"> предоставляется в случае перехода прав на такие земельные участки.  </w:t>
      </w:r>
    </w:p>
    <w:p w:rsidR="00ED0B18" w:rsidRPr="001D54D0" w:rsidRDefault="00EB3410" w:rsidP="001D54D0">
      <w:pPr>
        <w:tabs>
          <w:tab w:val="left" w:pos="709"/>
        </w:tabs>
        <w:autoSpaceDE w:val="0"/>
        <w:autoSpaceDN w:val="0"/>
        <w:adjustRightInd w:val="0"/>
        <w:ind w:firstLine="426"/>
        <w:jc w:val="both"/>
      </w:pPr>
      <w:r w:rsidRPr="001D54D0">
        <w:t xml:space="preserve">2. </w:t>
      </w:r>
      <w:r w:rsidR="00ED0B18" w:rsidRPr="001D54D0">
        <w:t>Перечень документов и сведений, подлежащих представлению в рамках межведомственного информационного взаимодействия:</w:t>
      </w:r>
    </w:p>
    <w:p w:rsidR="00ED0B18" w:rsidRPr="001D54D0" w:rsidRDefault="00ED0B18" w:rsidP="001D54D0">
      <w:pPr>
        <w:pStyle w:val="af5"/>
        <w:numPr>
          <w:ilvl w:val="0"/>
          <w:numId w:val="11"/>
        </w:numPr>
        <w:tabs>
          <w:tab w:val="left" w:pos="709"/>
          <w:tab w:val="left" w:pos="993"/>
        </w:tabs>
        <w:autoSpaceDE w:val="0"/>
        <w:autoSpaceDN w:val="0"/>
        <w:adjustRightInd w:val="0"/>
        <w:ind w:left="0" w:firstLine="426"/>
        <w:jc w:val="both"/>
      </w:pPr>
      <w:r w:rsidRPr="001D54D0">
        <w:t xml:space="preserve">выписка из </w:t>
      </w:r>
      <w:r w:rsidR="00506524" w:rsidRPr="001D54D0">
        <w:t>Е</w:t>
      </w:r>
      <w:r w:rsidRPr="001D54D0">
        <w:t>диного государственного реестра недвижимо</w:t>
      </w:r>
      <w:r w:rsidR="00506524" w:rsidRPr="001D54D0">
        <w:t>сти</w:t>
      </w:r>
      <w:r w:rsidRPr="001D54D0">
        <w:t xml:space="preserve">, если право на земельный участок зарегистрировано в Едином государственном реестре </w:t>
      </w:r>
      <w:r w:rsidR="00506524" w:rsidRPr="001D54D0">
        <w:t>недвижимости</w:t>
      </w:r>
      <w:r w:rsidRPr="001D54D0">
        <w:t xml:space="preserve">, предоставляется в случае перехода прав на такие земельные участки, </w:t>
      </w:r>
      <w:r w:rsidR="0027107C" w:rsidRPr="001D54D0">
        <w:t>выдава</w:t>
      </w:r>
      <w:r w:rsidR="00474D0A" w:rsidRPr="001D54D0">
        <w:t xml:space="preserve">емая </w:t>
      </w:r>
      <w:r w:rsidR="00F52CC1" w:rsidRPr="001D54D0">
        <w:t>Управлением Ф</w:t>
      </w:r>
      <w:r w:rsidRPr="001D54D0">
        <w:t>едеральной службой государственной регистрации, кадастра и картографии</w:t>
      </w:r>
      <w:r w:rsidR="00474D0A" w:rsidRPr="001D54D0">
        <w:t xml:space="preserve"> по Ярославской области</w:t>
      </w:r>
      <w:r w:rsidR="00EB3410" w:rsidRPr="001D54D0">
        <w:t>;</w:t>
      </w:r>
    </w:p>
    <w:p w:rsidR="00ED0B18" w:rsidRPr="001D54D0" w:rsidRDefault="00ED0B18" w:rsidP="001D54D0">
      <w:pPr>
        <w:pStyle w:val="af5"/>
        <w:numPr>
          <w:ilvl w:val="0"/>
          <w:numId w:val="11"/>
        </w:numPr>
        <w:tabs>
          <w:tab w:val="left" w:pos="709"/>
          <w:tab w:val="left" w:pos="993"/>
        </w:tabs>
        <w:autoSpaceDE w:val="0"/>
        <w:autoSpaceDN w:val="0"/>
        <w:adjustRightInd w:val="0"/>
        <w:ind w:left="0" w:firstLine="426"/>
        <w:jc w:val="both"/>
        <w:rPr>
          <w:i/>
        </w:rPr>
      </w:pPr>
      <w:proofErr w:type="gramStart"/>
      <w:r w:rsidRPr="001D54D0">
        <w:t xml:space="preserve">решение об образовании земельных участков </w:t>
      </w:r>
      <w:r w:rsidRPr="001D54D0">
        <w:rPr>
          <w:i/>
        </w:rPr>
        <w:t>(предоставляется только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земельных участков или выдела земельных участков, в отношении которых выдано разрешение на строительство)</w:t>
      </w:r>
      <w:r w:rsidR="00EB3410" w:rsidRPr="001D54D0">
        <w:t>;</w:t>
      </w:r>
      <w:proofErr w:type="gramEnd"/>
    </w:p>
    <w:p w:rsidR="00ED0B18" w:rsidRPr="001D54D0" w:rsidRDefault="00ED0B18" w:rsidP="001D54D0">
      <w:pPr>
        <w:pStyle w:val="af5"/>
        <w:numPr>
          <w:ilvl w:val="0"/>
          <w:numId w:val="11"/>
        </w:numPr>
        <w:tabs>
          <w:tab w:val="left" w:pos="709"/>
          <w:tab w:val="left" w:pos="993"/>
        </w:tabs>
        <w:autoSpaceDE w:val="0"/>
        <w:autoSpaceDN w:val="0"/>
        <w:adjustRightInd w:val="0"/>
        <w:ind w:left="0" w:firstLine="426"/>
        <w:jc w:val="both"/>
        <w:rPr>
          <w:i/>
        </w:rPr>
      </w:pPr>
      <w:r w:rsidRPr="001D54D0">
        <w:t xml:space="preserve">градостроительный план земельного участка, на котором планируется осуществить строительство, реконструкцию объекта капитального строительства </w:t>
      </w:r>
    </w:p>
    <w:p w:rsidR="00ED0B18" w:rsidRPr="001D54D0" w:rsidRDefault="00ED0B18" w:rsidP="001D54D0">
      <w:pPr>
        <w:tabs>
          <w:tab w:val="left" w:pos="709"/>
        </w:tabs>
        <w:autoSpaceDE w:val="0"/>
        <w:autoSpaceDN w:val="0"/>
        <w:adjustRightInd w:val="0"/>
        <w:ind w:firstLine="426"/>
        <w:jc w:val="both"/>
      </w:pPr>
      <w:r w:rsidRPr="001D54D0">
        <w:t>При переходе права на земельный участок и объект капитального строительства срок действия разрешени</w:t>
      </w:r>
      <w:r w:rsidR="005C1128" w:rsidRPr="001D54D0">
        <w:t>я на строительство сохраняется.</w:t>
      </w:r>
    </w:p>
    <w:p w:rsidR="00ED0B18" w:rsidRPr="001D54D0" w:rsidRDefault="00ED0B18" w:rsidP="001D54D0">
      <w:pPr>
        <w:tabs>
          <w:tab w:val="left" w:pos="709"/>
        </w:tabs>
        <w:autoSpaceDE w:val="0"/>
        <w:autoSpaceDN w:val="0"/>
        <w:adjustRightInd w:val="0"/>
        <w:ind w:firstLine="426"/>
        <w:jc w:val="both"/>
        <w:rPr>
          <w:rFonts w:eastAsiaTheme="minorHAnsi"/>
          <w:lang w:eastAsia="en-US"/>
        </w:rPr>
      </w:pPr>
      <w:r w:rsidRPr="001D54D0">
        <w:rPr>
          <w:rFonts w:eastAsiaTheme="minorHAnsi"/>
          <w:lang w:eastAsia="en-US"/>
        </w:rPr>
        <w:t>Заявитель вправе предоставить полный пакет документов, необходимых для предоставления муниципальной услуги, самостоятельно</w:t>
      </w:r>
      <w:r w:rsidR="0027107C" w:rsidRPr="001D54D0">
        <w:rPr>
          <w:rFonts w:eastAsiaTheme="minorHAnsi"/>
          <w:lang w:eastAsia="en-US"/>
        </w:rPr>
        <w:t>, при этом в случае самостоятельного предоставления градостроительного плана земельного участка, данный документ должен быть получен заявителем не ранее, чем за три года до дня обращения с заявлением о предоставлении муниципальной услуги по выдаче разрешения на строительство</w:t>
      </w:r>
      <w:r w:rsidRPr="001D54D0">
        <w:rPr>
          <w:rFonts w:eastAsiaTheme="minorHAnsi"/>
          <w:lang w:eastAsia="en-US"/>
        </w:rPr>
        <w:t>.</w:t>
      </w:r>
      <w:r w:rsidR="00E97ECF" w:rsidRPr="001D54D0">
        <w:rPr>
          <w:rFonts w:eastAsiaTheme="minorHAnsi"/>
          <w:lang w:eastAsia="en-US"/>
        </w:rPr>
        <w:t xml:space="preserve"> </w:t>
      </w:r>
    </w:p>
    <w:p w:rsidR="00ED0B18" w:rsidRPr="001D54D0" w:rsidRDefault="00ED0B18" w:rsidP="001D54D0">
      <w:pPr>
        <w:ind w:firstLine="426"/>
        <w:jc w:val="both"/>
        <w:rPr>
          <w:rFonts w:eastAsiaTheme="minorHAnsi"/>
          <w:lang w:eastAsia="en-US"/>
        </w:rPr>
      </w:pPr>
      <w:r w:rsidRPr="001D54D0">
        <w:rPr>
          <w:rFonts w:eastAsiaTheme="minorHAnsi"/>
          <w:lang w:eastAsia="en-US"/>
        </w:rPr>
        <w:lastRenderedPageBreak/>
        <w:t xml:space="preserve">Установленный </w:t>
      </w:r>
      <w:r w:rsidR="00297AF2" w:rsidRPr="001D54D0">
        <w:rPr>
          <w:rFonts w:eastAsiaTheme="minorHAnsi"/>
          <w:lang w:eastAsia="en-US"/>
        </w:rPr>
        <w:t xml:space="preserve">пунктом 2.7. раздела 2 Регламента </w:t>
      </w:r>
      <w:r w:rsidRPr="001D54D0">
        <w:rPr>
          <w:rFonts w:eastAsiaTheme="minorHAnsi"/>
          <w:lang w:eastAsia="en-US"/>
        </w:rPr>
        <w:t>перечень документов является исчерпывающим.</w:t>
      </w:r>
    </w:p>
    <w:p w:rsidR="00ED0B18" w:rsidRPr="001D54D0" w:rsidRDefault="00ED0B18" w:rsidP="001D54D0">
      <w:pPr>
        <w:autoSpaceDE w:val="0"/>
        <w:autoSpaceDN w:val="0"/>
        <w:adjustRightInd w:val="0"/>
        <w:ind w:firstLine="426"/>
        <w:jc w:val="both"/>
      </w:pPr>
      <w:r w:rsidRPr="001D54D0">
        <w:t>Орган, предоставляющий муниципальные услуги, не вправе требовать от заявителя:</w:t>
      </w:r>
    </w:p>
    <w:p w:rsidR="00ED0B18" w:rsidRPr="001D54D0" w:rsidRDefault="00ED0B18" w:rsidP="001D54D0">
      <w:pPr>
        <w:pStyle w:val="af5"/>
        <w:numPr>
          <w:ilvl w:val="0"/>
          <w:numId w:val="12"/>
        </w:numPr>
        <w:tabs>
          <w:tab w:val="left" w:pos="709"/>
          <w:tab w:val="left" w:pos="993"/>
        </w:tabs>
        <w:autoSpaceDE w:val="0"/>
        <w:autoSpaceDN w:val="0"/>
        <w:adjustRightInd w:val="0"/>
        <w:ind w:left="0" w:firstLine="426"/>
        <w:jc w:val="both"/>
      </w:pPr>
      <w:r w:rsidRPr="001D54D0">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D0B18" w:rsidRDefault="00ED0B18" w:rsidP="001D54D0">
      <w:pPr>
        <w:pStyle w:val="af5"/>
        <w:numPr>
          <w:ilvl w:val="0"/>
          <w:numId w:val="12"/>
        </w:numPr>
        <w:tabs>
          <w:tab w:val="left" w:pos="709"/>
          <w:tab w:val="left" w:pos="993"/>
        </w:tabs>
        <w:autoSpaceDE w:val="0"/>
        <w:autoSpaceDN w:val="0"/>
        <w:adjustRightInd w:val="0"/>
        <w:ind w:left="0" w:firstLine="426"/>
        <w:jc w:val="both"/>
      </w:pPr>
      <w:proofErr w:type="gramStart"/>
      <w:r w:rsidRPr="001D54D0">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w:t>
      </w:r>
      <w:proofErr w:type="gramEnd"/>
      <w:r w:rsidRPr="001D54D0">
        <w:t xml:space="preserve">,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p>
    <w:p w:rsidR="001D54D0" w:rsidRDefault="001D54D0" w:rsidP="001D54D0">
      <w:pPr>
        <w:pStyle w:val="af5"/>
        <w:numPr>
          <w:ilvl w:val="0"/>
          <w:numId w:val="12"/>
        </w:numPr>
        <w:tabs>
          <w:tab w:val="left" w:pos="709"/>
          <w:tab w:val="left" w:pos="993"/>
        </w:tabs>
        <w:autoSpaceDE w:val="0"/>
        <w:autoSpaceDN w:val="0"/>
        <w:adjustRightInd w:val="0"/>
        <w:ind w:left="0" w:firstLine="567"/>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54D0" w:rsidRDefault="001D54D0" w:rsidP="001D54D0">
      <w:pPr>
        <w:tabs>
          <w:tab w:val="left" w:pos="709"/>
          <w:tab w:val="left" w:pos="993"/>
        </w:tabs>
        <w:autoSpaceDE w:val="0"/>
        <w:autoSpaceDN w:val="0"/>
        <w:adjustRightInd w:val="0"/>
        <w:ind w:firstLine="567"/>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54D0" w:rsidRDefault="001D54D0" w:rsidP="001D54D0">
      <w:pPr>
        <w:tabs>
          <w:tab w:val="left" w:pos="709"/>
          <w:tab w:val="left" w:pos="993"/>
        </w:tabs>
        <w:autoSpaceDE w:val="0"/>
        <w:autoSpaceDN w:val="0"/>
        <w:adjustRightInd w:val="0"/>
        <w:ind w:firstLine="567"/>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54D0" w:rsidRDefault="001D54D0" w:rsidP="001D54D0">
      <w:pPr>
        <w:tabs>
          <w:tab w:val="left" w:pos="709"/>
          <w:tab w:val="left" w:pos="993"/>
        </w:tabs>
        <w:autoSpaceDE w:val="0"/>
        <w:autoSpaceDN w:val="0"/>
        <w:adjustRightInd w:val="0"/>
        <w:ind w:firstLine="567"/>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54D0" w:rsidRPr="001D54D0" w:rsidRDefault="001D54D0" w:rsidP="001D54D0">
      <w:pPr>
        <w:tabs>
          <w:tab w:val="left" w:pos="709"/>
          <w:tab w:val="left" w:pos="993"/>
        </w:tabs>
        <w:autoSpaceDE w:val="0"/>
        <w:autoSpaceDN w:val="0"/>
        <w:adjustRightInd w:val="0"/>
        <w:ind w:firstLine="567"/>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p>
    <w:p w:rsidR="00E33105" w:rsidRPr="001D54D0" w:rsidRDefault="00ED0B18" w:rsidP="001D54D0">
      <w:pPr>
        <w:pStyle w:val="aa"/>
        <w:spacing w:before="0"/>
        <w:ind w:firstLine="426"/>
        <w:rPr>
          <w:sz w:val="24"/>
        </w:rPr>
      </w:pPr>
      <w:r w:rsidRPr="001D54D0">
        <w:rPr>
          <w:sz w:val="24"/>
        </w:rPr>
        <w:t>2.8. Перечень услуг, которые являются необходимыми и обязательными для предоставления муниципальной услуги</w:t>
      </w:r>
      <w:r w:rsidR="00E33105" w:rsidRPr="001D54D0">
        <w:rPr>
          <w:sz w:val="24"/>
        </w:rPr>
        <w:t>.</w:t>
      </w:r>
    </w:p>
    <w:p w:rsidR="00ED0B18" w:rsidRPr="001D54D0" w:rsidRDefault="00ED0B18" w:rsidP="001D54D0">
      <w:pPr>
        <w:pStyle w:val="aa"/>
        <w:numPr>
          <w:ilvl w:val="0"/>
          <w:numId w:val="13"/>
        </w:numPr>
        <w:tabs>
          <w:tab w:val="left" w:pos="709"/>
          <w:tab w:val="left" w:pos="993"/>
        </w:tabs>
        <w:spacing w:before="0"/>
        <w:ind w:left="0" w:firstLine="426"/>
        <w:rPr>
          <w:sz w:val="24"/>
        </w:rPr>
      </w:pPr>
      <w:r w:rsidRPr="001D54D0">
        <w:rPr>
          <w:sz w:val="24"/>
        </w:rPr>
        <w:t>подготовка проектной документации на строительство (реконструкцию) объектов капитального строительства в соответствии с градостроительным законодательством Российской Федерации, а также отдельных разделов (частей) такой проектной документации;</w:t>
      </w:r>
    </w:p>
    <w:p w:rsidR="00E33105" w:rsidRPr="001D54D0" w:rsidRDefault="00E33105" w:rsidP="001D54D0">
      <w:pPr>
        <w:pStyle w:val="af5"/>
        <w:numPr>
          <w:ilvl w:val="0"/>
          <w:numId w:val="13"/>
        </w:numPr>
        <w:autoSpaceDE w:val="0"/>
        <w:autoSpaceDN w:val="0"/>
        <w:adjustRightInd w:val="0"/>
        <w:ind w:left="0" w:firstLine="426"/>
        <w:jc w:val="both"/>
        <w:rPr>
          <w:rFonts w:eastAsia="Calibri"/>
        </w:rPr>
      </w:pPr>
      <w:r w:rsidRPr="001D54D0">
        <w:rPr>
          <w:rFonts w:eastAsia="Calibri"/>
        </w:rPr>
        <w:t>оформление документа, подтверждающего согласие всех правообладателей объекта капитального строительства в случае реконструкции такого объекта;</w:t>
      </w:r>
    </w:p>
    <w:p w:rsidR="0046201E" w:rsidRPr="001D54D0" w:rsidRDefault="007E3DCB" w:rsidP="001D54D0">
      <w:pPr>
        <w:pStyle w:val="af5"/>
        <w:numPr>
          <w:ilvl w:val="0"/>
          <w:numId w:val="13"/>
        </w:numPr>
        <w:tabs>
          <w:tab w:val="left" w:pos="851"/>
          <w:tab w:val="left" w:pos="993"/>
        </w:tabs>
        <w:autoSpaceDE w:val="0"/>
        <w:autoSpaceDN w:val="0"/>
        <w:adjustRightInd w:val="0"/>
        <w:ind w:left="0" w:firstLine="426"/>
        <w:jc w:val="both"/>
      </w:pPr>
      <w:r w:rsidRPr="001D54D0">
        <w:rPr>
          <w:rFonts w:eastAsia="Calibri"/>
        </w:rPr>
        <w:t xml:space="preserve">подготовка схемы планировочной организации земельного участка с обозначением места размещения объекта индивидуального жилищного строительства </w:t>
      </w:r>
    </w:p>
    <w:p w:rsidR="0046201E" w:rsidRPr="001D54D0" w:rsidRDefault="00285300" w:rsidP="001D54D0">
      <w:pPr>
        <w:pStyle w:val="af5"/>
        <w:numPr>
          <w:ilvl w:val="0"/>
          <w:numId w:val="13"/>
        </w:numPr>
        <w:tabs>
          <w:tab w:val="left" w:pos="851"/>
          <w:tab w:val="left" w:pos="993"/>
        </w:tabs>
        <w:autoSpaceDE w:val="0"/>
        <w:autoSpaceDN w:val="0"/>
        <w:adjustRightInd w:val="0"/>
        <w:ind w:left="0" w:firstLine="426"/>
        <w:jc w:val="both"/>
      </w:pPr>
      <w:r w:rsidRPr="001D54D0">
        <w:t xml:space="preserve">предоставление </w:t>
      </w:r>
      <w:r w:rsidR="0046201E" w:rsidRPr="001D54D0">
        <w:t>сведени</w:t>
      </w:r>
      <w:r w:rsidRPr="001D54D0">
        <w:t>й</w:t>
      </w:r>
      <w:r w:rsidR="0046201E" w:rsidRPr="001D54D0">
        <w:t xml:space="preserve">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46201E" w:rsidRPr="001D54D0" w:rsidRDefault="00285300" w:rsidP="001D54D0">
      <w:pPr>
        <w:pStyle w:val="af5"/>
        <w:numPr>
          <w:ilvl w:val="0"/>
          <w:numId w:val="13"/>
        </w:numPr>
        <w:tabs>
          <w:tab w:val="left" w:pos="851"/>
          <w:tab w:val="left" w:pos="993"/>
        </w:tabs>
        <w:autoSpaceDE w:val="0"/>
        <w:autoSpaceDN w:val="0"/>
        <w:adjustRightInd w:val="0"/>
        <w:ind w:left="0" w:firstLine="426"/>
        <w:jc w:val="both"/>
      </w:pPr>
      <w:r w:rsidRPr="001D54D0">
        <w:lastRenderedPageBreak/>
        <w:t xml:space="preserve">подготовка </w:t>
      </w:r>
      <w:proofErr w:type="gramStart"/>
      <w:r w:rsidR="0046201E" w:rsidRPr="001D54D0">
        <w:t>проект</w:t>
      </w:r>
      <w:r w:rsidRPr="001D54D0">
        <w:t>а</w:t>
      </w:r>
      <w:r w:rsidR="0046201E" w:rsidRPr="001D54D0">
        <w:t xml:space="preserve"> организации строительства объекта капитального строительства</w:t>
      </w:r>
      <w:proofErr w:type="gramEnd"/>
      <w:r w:rsidR="0046201E" w:rsidRPr="001D54D0">
        <w:t>;</w:t>
      </w:r>
    </w:p>
    <w:p w:rsidR="007E3DCB" w:rsidRPr="001D54D0" w:rsidRDefault="00285300" w:rsidP="001D54D0">
      <w:pPr>
        <w:pStyle w:val="af5"/>
        <w:numPr>
          <w:ilvl w:val="0"/>
          <w:numId w:val="13"/>
        </w:numPr>
        <w:autoSpaceDE w:val="0"/>
        <w:autoSpaceDN w:val="0"/>
        <w:adjustRightInd w:val="0"/>
        <w:ind w:left="0" w:firstLine="426"/>
        <w:jc w:val="both"/>
        <w:rPr>
          <w:rFonts w:eastAsia="Calibri"/>
        </w:rPr>
      </w:pPr>
      <w:r w:rsidRPr="001D54D0">
        <w:t xml:space="preserve">подготовка </w:t>
      </w:r>
      <w:r w:rsidR="0046201E" w:rsidRPr="001D54D0">
        <w:t>проект</w:t>
      </w:r>
      <w:r w:rsidRPr="001D54D0">
        <w:t>а</w:t>
      </w:r>
      <w:r w:rsidR="0046201E" w:rsidRPr="001D54D0">
        <w:t xml:space="preserve"> организации работ по сносу или демонтажу объектов капитального строительства, их частей</w:t>
      </w:r>
      <w:r w:rsidR="00212124" w:rsidRPr="001D54D0">
        <w:t>.</w:t>
      </w:r>
    </w:p>
    <w:p w:rsidR="00ED0B18" w:rsidRPr="001D54D0" w:rsidRDefault="00ED0B18" w:rsidP="001D54D0">
      <w:pPr>
        <w:pStyle w:val="aa"/>
        <w:spacing w:before="0"/>
        <w:ind w:firstLine="426"/>
        <w:rPr>
          <w:sz w:val="24"/>
        </w:rPr>
      </w:pPr>
      <w:r w:rsidRPr="001D54D0">
        <w:rPr>
          <w:sz w:val="24"/>
        </w:rPr>
        <w:t>2.</w:t>
      </w:r>
      <w:r w:rsidR="003D513E" w:rsidRPr="001D54D0">
        <w:rPr>
          <w:sz w:val="24"/>
        </w:rPr>
        <w:t>9</w:t>
      </w:r>
      <w:r w:rsidRPr="001D54D0">
        <w:rPr>
          <w:sz w:val="24"/>
        </w:rPr>
        <w:t>. Основания для отказа в предоставлении муниципальной услуги отсутствуют.</w:t>
      </w:r>
    </w:p>
    <w:p w:rsidR="00ED0B18" w:rsidRPr="001D54D0" w:rsidRDefault="00ED0B18" w:rsidP="001D54D0">
      <w:pPr>
        <w:pStyle w:val="aa"/>
        <w:spacing w:before="0"/>
        <w:ind w:firstLine="426"/>
        <w:rPr>
          <w:sz w:val="24"/>
        </w:rPr>
      </w:pPr>
      <w:r w:rsidRPr="001D54D0">
        <w:rPr>
          <w:sz w:val="24"/>
        </w:rPr>
        <w:t>2.1</w:t>
      </w:r>
      <w:r w:rsidR="003D513E" w:rsidRPr="001D54D0">
        <w:rPr>
          <w:sz w:val="24"/>
        </w:rPr>
        <w:t>0</w:t>
      </w:r>
      <w:r w:rsidRPr="001D54D0">
        <w:rPr>
          <w:sz w:val="24"/>
        </w:rPr>
        <w:t>. Исчерпывающий перечень оснований для принятия решения о мотивированном отказе:</w:t>
      </w:r>
    </w:p>
    <w:p w:rsidR="00F4535D" w:rsidRPr="001D54D0" w:rsidRDefault="00731AB7" w:rsidP="001D54D0">
      <w:pPr>
        <w:pStyle w:val="a8"/>
        <w:tabs>
          <w:tab w:val="left" w:pos="-1134"/>
          <w:tab w:val="left" w:pos="993"/>
          <w:tab w:val="left" w:pos="1134"/>
          <w:tab w:val="left" w:pos="1276"/>
        </w:tabs>
        <w:autoSpaceDE w:val="0"/>
        <w:autoSpaceDN w:val="0"/>
        <w:adjustRightInd w:val="0"/>
        <w:spacing w:before="0"/>
        <w:ind w:firstLine="426"/>
        <w:rPr>
          <w:sz w:val="24"/>
        </w:rPr>
      </w:pPr>
      <w:r w:rsidRPr="001D54D0">
        <w:rPr>
          <w:sz w:val="24"/>
        </w:rPr>
        <w:t>2.10.</w:t>
      </w:r>
      <w:r w:rsidR="00ED0B18" w:rsidRPr="001D54D0">
        <w:rPr>
          <w:sz w:val="24"/>
        </w:rPr>
        <w:t xml:space="preserve">1 </w:t>
      </w:r>
      <w:proofErr w:type="spellStart"/>
      <w:r w:rsidRPr="001D54D0">
        <w:rPr>
          <w:sz w:val="24"/>
        </w:rPr>
        <w:t>Подуслуг</w:t>
      </w:r>
      <w:r w:rsidR="00F4535D" w:rsidRPr="001D54D0">
        <w:rPr>
          <w:sz w:val="24"/>
        </w:rPr>
        <w:t>а</w:t>
      </w:r>
      <w:proofErr w:type="spellEnd"/>
      <w:r w:rsidRPr="001D54D0">
        <w:rPr>
          <w:sz w:val="24"/>
        </w:rPr>
        <w:t xml:space="preserve"> «Выдача разрешения на строительство</w:t>
      </w:r>
      <w:r w:rsidR="00F4535D" w:rsidRPr="001D54D0">
        <w:rPr>
          <w:sz w:val="24"/>
        </w:rPr>
        <w:t>»:</w:t>
      </w:r>
    </w:p>
    <w:p w:rsidR="00ED0B18" w:rsidRPr="001D54D0" w:rsidRDefault="001940C6" w:rsidP="001D54D0">
      <w:pPr>
        <w:pStyle w:val="3"/>
        <w:numPr>
          <w:ilvl w:val="0"/>
          <w:numId w:val="14"/>
        </w:numPr>
        <w:tabs>
          <w:tab w:val="left" w:pos="-3420"/>
          <w:tab w:val="left" w:pos="709"/>
          <w:tab w:val="left" w:pos="1276"/>
        </w:tabs>
        <w:spacing w:after="0"/>
        <w:ind w:left="0" w:right="-1" w:firstLine="426"/>
        <w:contextualSpacing/>
        <w:jc w:val="both"/>
        <w:rPr>
          <w:sz w:val="24"/>
          <w:szCs w:val="24"/>
        </w:rPr>
      </w:pPr>
      <w:proofErr w:type="gramStart"/>
      <w:r w:rsidRPr="001D54D0">
        <w:rPr>
          <w:sz w:val="24"/>
          <w:szCs w:val="24"/>
          <w:lang w:val="ru-RU"/>
        </w:rPr>
        <w:t xml:space="preserve">отсутствие </w:t>
      </w:r>
      <w:r w:rsidR="00ED0B18" w:rsidRPr="001D54D0">
        <w:rPr>
          <w:sz w:val="24"/>
          <w:szCs w:val="24"/>
        </w:rPr>
        <w:t xml:space="preserve"> </w:t>
      </w:r>
      <w:r w:rsidRPr="001D54D0">
        <w:rPr>
          <w:sz w:val="24"/>
          <w:szCs w:val="24"/>
          <w:lang w:val="ru-RU"/>
        </w:rPr>
        <w:t>документов, указанных в</w:t>
      </w:r>
      <w:r w:rsidR="00ED0B18" w:rsidRPr="001D54D0">
        <w:rPr>
          <w:sz w:val="24"/>
          <w:szCs w:val="24"/>
        </w:rPr>
        <w:t xml:space="preserve"> подпункт</w:t>
      </w:r>
      <w:r w:rsidR="00F56AF4" w:rsidRPr="001D54D0">
        <w:rPr>
          <w:sz w:val="24"/>
          <w:szCs w:val="24"/>
          <w:lang w:val="ru-RU"/>
        </w:rPr>
        <w:t>а</w:t>
      </w:r>
      <w:r w:rsidRPr="001D54D0">
        <w:rPr>
          <w:sz w:val="24"/>
          <w:szCs w:val="24"/>
          <w:lang w:val="ru-RU"/>
        </w:rPr>
        <w:t>х</w:t>
      </w:r>
      <w:r w:rsidR="00ED0B18" w:rsidRPr="001D54D0">
        <w:rPr>
          <w:sz w:val="24"/>
          <w:szCs w:val="24"/>
        </w:rPr>
        <w:t xml:space="preserve"> 2.7.1</w:t>
      </w:r>
      <w:r w:rsidR="005B72BD" w:rsidRPr="001D54D0">
        <w:rPr>
          <w:sz w:val="24"/>
          <w:szCs w:val="24"/>
          <w:lang w:val="ru-RU"/>
        </w:rPr>
        <w:t xml:space="preserve">.1. и 2.7.1.2. </w:t>
      </w:r>
      <w:r w:rsidR="00F56AF4" w:rsidRPr="001D54D0">
        <w:rPr>
          <w:sz w:val="24"/>
          <w:szCs w:val="24"/>
          <w:lang w:val="ru-RU"/>
        </w:rPr>
        <w:t xml:space="preserve"> </w:t>
      </w:r>
      <w:r w:rsidR="001A2F35" w:rsidRPr="001D54D0">
        <w:rPr>
          <w:sz w:val="24"/>
          <w:szCs w:val="24"/>
          <w:lang w:val="ru-RU"/>
        </w:rPr>
        <w:t xml:space="preserve">настоящего </w:t>
      </w:r>
      <w:r w:rsidR="004C4A07" w:rsidRPr="001D54D0">
        <w:rPr>
          <w:sz w:val="24"/>
          <w:szCs w:val="24"/>
        </w:rPr>
        <w:t xml:space="preserve">раздела </w:t>
      </w:r>
      <w:r w:rsidR="00285300" w:rsidRPr="001D54D0">
        <w:rPr>
          <w:sz w:val="24"/>
          <w:szCs w:val="24"/>
          <w:lang w:val="ru-RU"/>
        </w:rPr>
        <w:t>Регламента, обязанность по предоставлению которых возложена на заявителя</w:t>
      </w:r>
      <w:r w:rsidR="00ED0B18" w:rsidRPr="001D54D0">
        <w:rPr>
          <w:sz w:val="24"/>
          <w:szCs w:val="24"/>
        </w:rPr>
        <w:t>;</w:t>
      </w:r>
      <w:proofErr w:type="gramEnd"/>
    </w:p>
    <w:p w:rsidR="00ED0B18" w:rsidRPr="001D54D0" w:rsidRDefault="005D0F74" w:rsidP="001D54D0">
      <w:pPr>
        <w:pStyle w:val="3"/>
        <w:numPr>
          <w:ilvl w:val="0"/>
          <w:numId w:val="14"/>
        </w:numPr>
        <w:tabs>
          <w:tab w:val="left" w:pos="-3420"/>
          <w:tab w:val="left" w:pos="709"/>
          <w:tab w:val="left" w:pos="1276"/>
        </w:tabs>
        <w:spacing w:after="0"/>
        <w:ind w:left="0" w:right="-1" w:firstLine="426"/>
        <w:contextualSpacing/>
        <w:jc w:val="both"/>
        <w:rPr>
          <w:sz w:val="24"/>
          <w:szCs w:val="24"/>
        </w:rPr>
      </w:pPr>
      <w:r w:rsidRPr="001D54D0">
        <w:rPr>
          <w:sz w:val="24"/>
          <w:szCs w:val="24"/>
          <w:lang w:val="ru-RU"/>
        </w:rPr>
        <w:t>несоответств</w:t>
      </w:r>
      <w:r w:rsidR="00514C1B" w:rsidRPr="001D54D0">
        <w:rPr>
          <w:sz w:val="24"/>
          <w:szCs w:val="24"/>
          <w:lang w:val="ru-RU"/>
        </w:rPr>
        <w:t>и</w:t>
      </w:r>
      <w:r w:rsidRPr="001D54D0">
        <w:rPr>
          <w:sz w:val="24"/>
          <w:szCs w:val="24"/>
          <w:lang w:val="ru-RU"/>
        </w:rPr>
        <w:t xml:space="preserve">е </w:t>
      </w:r>
      <w:r w:rsidR="00514C1B" w:rsidRPr="001D54D0">
        <w:rPr>
          <w:sz w:val="24"/>
          <w:szCs w:val="24"/>
          <w:lang w:val="ru-RU"/>
        </w:rPr>
        <w:t xml:space="preserve">представленных документов </w:t>
      </w:r>
      <w:r w:rsidR="00F00064" w:rsidRPr="001D54D0">
        <w:rPr>
          <w:sz w:val="24"/>
          <w:szCs w:val="24"/>
          <w:lang w:val="ru-RU"/>
        </w:rPr>
        <w:t xml:space="preserve">требованиям </w:t>
      </w:r>
      <w:r w:rsidRPr="001D54D0">
        <w:rPr>
          <w:sz w:val="24"/>
          <w:szCs w:val="24"/>
          <w:lang w:val="ru-RU"/>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00ED0B18" w:rsidRPr="001D54D0">
        <w:rPr>
          <w:sz w:val="24"/>
          <w:szCs w:val="24"/>
        </w:rPr>
        <w:t>градостроительного плана земельного участка;</w:t>
      </w:r>
    </w:p>
    <w:p w:rsidR="00F00064" w:rsidRPr="001D54D0" w:rsidRDefault="001940C6" w:rsidP="001D54D0">
      <w:pPr>
        <w:pStyle w:val="3"/>
        <w:numPr>
          <w:ilvl w:val="0"/>
          <w:numId w:val="14"/>
        </w:numPr>
        <w:tabs>
          <w:tab w:val="left" w:pos="-3420"/>
          <w:tab w:val="left" w:pos="709"/>
          <w:tab w:val="left" w:pos="1276"/>
        </w:tabs>
        <w:spacing w:after="0"/>
        <w:ind w:left="0" w:right="-1" w:firstLine="426"/>
        <w:contextualSpacing/>
        <w:jc w:val="both"/>
        <w:rPr>
          <w:sz w:val="24"/>
          <w:szCs w:val="24"/>
        </w:rPr>
      </w:pPr>
      <w:r w:rsidRPr="001D54D0">
        <w:rPr>
          <w:sz w:val="24"/>
          <w:szCs w:val="24"/>
          <w:lang w:val="ru-RU"/>
        </w:rPr>
        <w:t xml:space="preserve">несоответствие представленных документов </w:t>
      </w:r>
      <w:r w:rsidR="00F00064" w:rsidRPr="001D54D0">
        <w:rPr>
          <w:sz w:val="24"/>
          <w:szCs w:val="24"/>
          <w:lang w:val="ru-RU"/>
        </w:rPr>
        <w:t>разрешенн</w:t>
      </w:r>
      <w:r w:rsidRPr="001D54D0">
        <w:rPr>
          <w:sz w:val="24"/>
          <w:szCs w:val="24"/>
          <w:lang w:val="ru-RU"/>
        </w:rPr>
        <w:t xml:space="preserve">ому </w:t>
      </w:r>
      <w:r w:rsidR="00F00064" w:rsidRPr="001D54D0">
        <w:rPr>
          <w:sz w:val="24"/>
          <w:szCs w:val="24"/>
          <w:lang w:val="ru-RU"/>
        </w:rPr>
        <w:t>вид</w:t>
      </w:r>
      <w:r w:rsidRPr="001D54D0">
        <w:rPr>
          <w:sz w:val="24"/>
          <w:szCs w:val="24"/>
          <w:lang w:val="ru-RU"/>
        </w:rPr>
        <w:t>у</w:t>
      </w:r>
      <w:r w:rsidR="00F00064" w:rsidRPr="001D54D0">
        <w:rPr>
          <w:sz w:val="24"/>
          <w:szCs w:val="24"/>
          <w:lang w:val="ru-RU"/>
        </w:rPr>
        <w:t xml:space="preserve"> использования земельного участка и</w:t>
      </w:r>
      <w:r w:rsidRPr="001D54D0">
        <w:rPr>
          <w:sz w:val="24"/>
          <w:szCs w:val="24"/>
          <w:lang w:val="ru-RU"/>
        </w:rPr>
        <w:t xml:space="preserve"> (или) </w:t>
      </w:r>
      <w:r w:rsidR="00F00064" w:rsidRPr="001D54D0">
        <w:rPr>
          <w:sz w:val="24"/>
          <w:szCs w:val="24"/>
          <w:lang w:val="ru-RU"/>
        </w:rPr>
        <w:t>ограничениями, установленным в соответствии с земельным и иным законодательством Российской Федерации;</w:t>
      </w:r>
    </w:p>
    <w:p w:rsidR="00F00064" w:rsidRPr="001D54D0" w:rsidRDefault="00ED0B18" w:rsidP="001D54D0">
      <w:pPr>
        <w:pStyle w:val="3"/>
        <w:numPr>
          <w:ilvl w:val="0"/>
          <w:numId w:val="14"/>
        </w:numPr>
        <w:tabs>
          <w:tab w:val="left" w:pos="-3420"/>
          <w:tab w:val="left" w:pos="709"/>
          <w:tab w:val="left" w:pos="1276"/>
        </w:tabs>
        <w:spacing w:after="0"/>
        <w:ind w:left="0" w:right="-1" w:firstLine="426"/>
        <w:contextualSpacing/>
        <w:jc w:val="both"/>
        <w:rPr>
          <w:sz w:val="24"/>
          <w:szCs w:val="24"/>
          <w:lang w:val="ru-RU"/>
        </w:rPr>
      </w:pPr>
      <w:r w:rsidRPr="001D54D0">
        <w:rPr>
          <w:sz w:val="24"/>
          <w:szCs w:val="24"/>
        </w:rPr>
        <w:t xml:space="preserve">несоответствие </w:t>
      </w:r>
      <w:r w:rsidR="00F00064" w:rsidRPr="001D54D0">
        <w:rPr>
          <w:sz w:val="24"/>
          <w:szCs w:val="24"/>
          <w:lang w:val="ru-RU"/>
        </w:rPr>
        <w:t xml:space="preserve">проектной документации </w:t>
      </w:r>
      <w:r w:rsidRPr="001D54D0">
        <w:rPr>
          <w:sz w:val="24"/>
          <w:szCs w:val="24"/>
        </w:rPr>
        <w:t>требованиям, установленным в разрешении на отклонение от предельных параметров разрешённого строительства, реконструкции</w:t>
      </w:r>
      <w:r w:rsidR="00F00064" w:rsidRPr="001D54D0">
        <w:rPr>
          <w:sz w:val="24"/>
          <w:szCs w:val="24"/>
          <w:lang w:val="ru-RU"/>
        </w:rPr>
        <w:t>;</w:t>
      </w:r>
    </w:p>
    <w:p w:rsidR="00F56AF4" w:rsidRPr="001D54D0" w:rsidRDefault="00F56AF4" w:rsidP="001D54D0">
      <w:pPr>
        <w:pStyle w:val="af5"/>
        <w:tabs>
          <w:tab w:val="left" w:pos="-3420"/>
          <w:tab w:val="left" w:pos="709"/>
          <w:tab w:val="left" w:pos="1276"/>
        </w:tabs>
        <w:autoSpaceDE w:val="0"/>
        <w:autoSpaceDN w:val="0"/>
        <w:adjustRightInd w:val="0"/>
        <w:ind w:left="0" w:right="-1" w:firstLine="426"/>
        <w:jc w:val="both"/>
      </w:pPr>
      <w:r w:rsidRPr="001D54D0">
        <w:t xml:space="preserve">2.10.2. </w:t>
      </w:r>
      <w:proofErr w:type="spellStart"/>
      <w:r w:rsidR="00565214" w:rsidRPr="001D54D0">
        <w:t>Подуслуга</w:t>
      </w:r>
      <w:proofErr w:type="spellEnd"/>
      <w:r w:rsidR="00565214" w:rsidRPr="001D54D0">
        <w:t xml:space="preserve"> </w:t>
      </w:r>
      <w:r w:rsidRPr="001D54D0">
        <w:t>«Продление срок</w:t>
      </w:r>
      <w:r w:rsidR="00704B07" w:rsidRPr="001D54D0">
        <w:t xml:space="preserve">а действия разрешения на </w:t>
      </w:r>
      <w:r w:rsidRPr="001D54D0">
        <w:t>строительство»</w:t>
      </w:r>
      <w:r w:rsidR="00ED0B18" w:rsidRPr="001D54D0">
        <w:t> </w:t>
      </w:r>
    </w:p>
    <w:p w:rsidR="00565214" w:rsidRPr="001D54D0" w:rsidRDefault="00565214" w:rsidP="001D54D0">
      <w:pPr>
        <w:autoSpaceDE w:val="0"/>
        <w:autoSpaceDN w:val="0"/>
        <w:adjustRightInd w:val="0"/>
        <w:ind w:firstLine="426"/>
        <w:jc w:val="both"/>
      </w:pPr>
      <w:r w:rsidRPr="001D54D0">
        <w:t>Перечень оснований для принятия решения о мотивированном отказе в продлении срока действия разрешения на строительство:</w:t>
      </w:r>
    </w:p>
    <w:p w:rsidR="00565214" w:rsidRPr="001D54D0" w:rsidRDefault="009666F8" w:rsidP="009666F8">
      <w:pPr>
        <w:pStyle w:val="af5"/>
        <w:numPr>
          <w:ilvl w:val="0"/>
          <w:numId w:val="16"/>
        </w:numPr>
        <w:autoSpaceDE w:val="0"/>
        <w:autoSpaceDN w:val="0"/>
        <w:adjustRightInd w:val="0"/>
        <w:ind w:left="0" w:firstLine="426"/>
        <w:jc w:val="both"/>
      </w:pPr>
      <w:r>
        <w:t>утратил силу</w:t>
      </w:r>
      <w:r w:rsidRPr="009666F8">
        <w:t xml:space="preserve"> (внесены изменения  постановлением администрации Любимского МР от 25.02.2020 г  № 09-0208/20)</w:t>
      </w:r>
    </w:p>
    <w:p w:rsidR="00565214" w:rsidRPr="001D54D0" w:rsidRDefault="00565214" w:rsidP="001D54D0">
      <w:pPr>
        <w:pStyle w:val="af5"/>
        <w:numPr>
          <w:ilvl w:val="0"/>
          <w:numId w:val="16"/>
        </w:numPr>
        <w:autoSpaceDE w:val="0"/>
        <w:autoSpaceDN w:val="0"/>
        <w:adjustRightInd w:val="0"/>
        <w:ind w:left="0" w:firstLine="426"/>
        <w:jc w:val="both"/>
      </w:pPr>
      <w:r w:rsidRPr="001D54D0">
        <w:t xml:space="preserve"> строительство, реконструкция, капитальный ремонт объекта капитального строительства не начаты до истечения срока подачи заявления о продлении срока действия разрешения на строительство.</w:t>
      </w:r>
    </w:p>
    <w:p w:rsidR="001D54D0" w:rsidRPr="001D54D0" w:rsidRDefault="00565214" w:rsidP="001D54D0">
      <w:pPr>
        <w:tabs>
          <w:tab w:val="left" w:pos="567"/>
        </w:tabs>
        <w:ind w:firstLine="426"/>
        <w:jc w:val="both"/>
        <w:rPr>
          <w:rFonts w:eastAsiaTheme="minorEastAsia"/>
          <w:lang w:eastAsia="ar-SA"/>
        </w:rPr>
      </w:pPr>
      <w:r w:rsidRPr="001D54D0">
        <w:t xml:space="preserve">2.10.3. </w:t>
      </w:r>
      <w:proofErr w:type="spellStart"/>
      <w:r w:rsidR="001D54D0" w:rsidRPr="001D54D0">
        <w:rPr>
          <w:rFonts w:eastAsiaTheme="minorEastAsia"/>
          <w:lang w:eastAsia="ar-SA"/>
        </w:rPr>
        <w:t>Подуслуга</w:t>
      </w:r>
      <w:proofErr w:type="spellEnd"/>
      <w:r w:rsidR="001D54D0" w:rsidRPr="001D54D0">
        <w:rPr>
          <w:rFonts w:eastAsiaTheme="minorEastAsia"/>
          <w:lang w:eastAsia="ar-SA"/>
        </w:rPr>
        <w:t xml:space="preserve"> «Внесение изменений в разрешение на строительство»</w:t>
      </w:r>
    </w:p>
    <w:p w:rsidR="001D54D0" w:rsidRPr="001D54D0" w:rsidRDefault="001D54D0" w:rsidP="001D54D0">
      <w:pPr>
        <w:tabs>
          <w:tab w:val="left" w:pos="567"/>
        </w:tabs>
        <w:ind w:firstLine="426"/>
        <w:jc w:val="both"/>
        <w:rPr>
          <w:rFonts w:eastAsiaTheme="minorEastAsia"/>
          <w:lang w:eastAsia="ar-SA"/>
        </w:rPr>
      </w:pPr>
      <w:r w:rsidRPr="001D54D0">
        <w:rPr>
          <w:rFonts w:eastAsiaTheme="minorEastAsia"/>
          <w:lang w:eastAsia="ar-SA"/>
        </w:rPr>
        <w:t xml:space="preserve">Перечень оснований </w:t>
      </w:r>
      <w:proofErr w:type="gramStart"/>
      <w:r w:rsidRPr="001D54D0">
        <w:rPr>
          <w:rFonts w:eastAsiaTheme="minorEastAsia"/>
          <w:lang w:eastAsia="ar-SA"/>
        </w:rPr>
        <w:t>для принятия решения о мотивированном отказе во внесении изменений в разрешение на строительство</w:t>
      </w:r>
      <w:proofErr w:type="gramEnd"/>
      <w:r w:rsidRPr="001D54D0">
        <w:rPr>
          <w:rFonts w:eastAsiaTheme="minorEastAsia"/>
          <w:lang w:eastAsia="ar-SA"/>
        </w:rPr>
        <w:t>:</w:t>
      </w:r>
    </w:p>
    <w:p w:rsidR="001D54D0" w:rsidRPr="001D54D0" w:rsidRDefault="001D54D0" w:rsidP="001D54D0">
      <w:pPr>
        <w:tabs>
          <w:tab w:val="left" w:pos="567"/>
        </w:tabs>
        <w:ind w:firstLine="426"/>
        <w:jc w:val="both"/>
        <w:rPr>
          <w:rFonts w:eastAsiaTheme="minorEastAsia"/>
          <w:lang w:eastAsia="ar-SA"/>
        </w:rPr>
      </w:pPr>
      <w:r w:rsidRPr="001D54D0">
        <w:rPr>
          <w:rFonts w:eastAsiaTheme="minorEastAsia"/>
          <w:lang w:eastAsia="ar-SA"/>
        </w:rPr>
        <w:t>1)</w:t>
      </w:r>
      <w:r w:rsidRPr="001D54D0">
        <w:rPr>
          <w:rFonts w:eastAsiaTheme="minorEastAsia"/>
          <w:lang w:eastAsia="ar-SA"/>
        </w:rPr>
        <w:tab/>
        <w:t>отсутствие в уведомлении о переходе прав на земельный участок или об образовании земельного участка реквизитов документов, предусмотренных подпунктом 4 части 1 и частью 2 подпункта 2.7.3. пункта 2.7 раздела 2 Регламента;</w:t>
      </w:r>
    </w:p>
    <w:p w:rsidR="001D54D0" w:rsidRPr="001D54D0" w:rsidRDefault="001D54D0" w:rsidP="001D54D0">
      <w:pPr>
        <w:tabs>
          <w:tab w:val="left" w:pos="567"/>
        </w:tabs>
        <w:ind w:firstLine="426"/>
        <w:jc w:val="both"/>
        <w:rPr>
          <w:rFonts w:eastAsiaTheme="minorEastAsia"/>
          <w:lang w:eastAsia="ar-SA"/>
        </w:rPr>
      </w:pPr>
      <w:r w:rsidRPr="001D54D0">
        <w:rPr>
          <w:rFonts w:eastAsiaTheme="minorEastAsia"/>
          <w:lang w:eastAsia="ar-SA"/>
        </w:rPr>
        <w:t>2)</w:t>
      </w:r>
      <w:r w:rsidRPr="001D54D0">
        <w:rPr>
          <w:rFonts w:eastAsiaTheme="minorEastAsia"/>
          <w:lang w:eastAsia="ar-SA"/>
        </w:rPr>
        <w:tab/>
        <w:t>отсутствие  в Едином государственном реестре недвижимости сведений о правоустанавливающих документах на земельный участок, и если заявитель не представил указанные документы самостоятельно (в случае подачи уведомления о переходе прав на земельный участок);</w:t>
      </w:r>
    </w:p>
    <w:p w:rsidR="001D54D0" w:rsidRPr="001D54D0" w:rsidRDefault="001D54D0" w:rsidP="001D54D0">
      <w:pPr>
        <w:tabs>
          <w:tab w:val="left" w:pos="567"/>
        </w:tabs>
        <w:ind w:firstLine="426"/>
        <w:jc w:val="both"/>
        <w:rPr>
          <w:rFonts w:eastAsiaTheme="minorEastAsia"/>
          <w:lang w:eastAsia="ar-SA"/>
        </w:rPr>
      </w:pPr>
      <w:r w:rsidRPr="001D54D0">
        <w:rPr>
          <w:rFonts w:eastAsiaTheme="minorEastAsia"/>
          <w:lang w:eastAsia="ar-SA"/>
        </w:rPr>
        <w:t>3) отсутствие документов, предусмотренных подпунктом 2.7.1 настоящего раздела,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D54D0" w:rsidRPr="001D54D0" w:rsidRDefault="001D54D0" w:rsidP="001D54D0">
      <w:pPr>
        <w:tabs>
          <w:tab w:val="left" w:pos="567"/>
        </w:tabs>
        <w:ind w:firstLine="426"/>
        <w:jc w:val="both"/>
        <w:rPr>
          <w:rFonts w:eastAsiaTheme="minorEastAsia"/>
          <w:lang w:eastAsia="ar-SA"/>
        </w:rPr>
      </w:pPr>
      <w:r w:rsidRPr="001D54D0">
        <w:rPr>
          <w:rFonts w:eastAsiaTheme="minorEastAsia"/>
          <w:lang w:eastAsia="ar-SA"/>
        </w:rPr>
        <w:t>4)</w:t>
      </w:r>
      <w:r w:rsidRPr="001D54D0">
        <w:rPr>
          <w:rFonts w:eastAsiaTheme="minorEastAsia"/>
          <w:lang w:eastAsia="ar-SA"/>
        </w:rPr>
        <w:tab/>
        <w:t>недостоверность сведений, указанных в уведомлении о переходе прав на земельный участок, об образовании земельного участка;</w:t>
      </w:r>
    </w:p>
    <w:p w:rsidR="001D54D0" w:rsidRPr="001D54D0" w:rsidRDefault="001D54D0" w:rsidP="001D54D0">
      <w:pPr>
        <w:tabs>
          <w:tab w:val="left" w:pos="567"/>
        </w:tabs>
        <w:ind w:firstLine="426"/>
        <w:jc w:val="both"/>
        <w:rPr>
          <w:rFonts w:eastAsiaTheme="minorEastAsia"/>
          <w:lang w:eastAsia="ar-SA"/>
        </w:rPr>
      </w:pPr>
      <w:proofErr w:type="gramStart"/>
      <w:r w:rsidRPr="001D54D0">
        <w:rPr>
          <w:rFonts w:eastAsiaTheme="minorEastAsia"/>
          <w:lang w:eastAsia="ar-SA"/>
        </w:rPr>
        <w:t>5)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w:t>
      </w:r>
      <w:proofErr w:type="gramEnd"/>
      <w:r w:rsidRPr="001D54D0">
        <w:rPr>
          <w:rFonts w:eastAsiaTheme="minorEastAsia"/>
          <w:lang w:eastAsia="ar-SA"/>
        </w:rPr>
        <w:t xml:space="preserve"> При этом градостроительный план земельного участка должен быть выдан не ранее чем за три года до дня направления уведомления;</w:t>
      </w:r>
    </w:p>
    <w:p w:rsidR="001D54D0" w:rsidRPr="001D54D0" w:rsidRDefault="001D54D0" w:rsidP="001D54D0">
      <w:pPr>
        <w:tabs>
          <w:tab w:val="left" w:pos="567"/>
        </w:tabs>
        <w:ind w:firstLine="426"/>
        <w:jc w:val="both"/>
        <w:rPr>
          <w:rFonts w:eastAsiaTheme="minorEastAsia"/>
          <w:lang w:eastAsia="ar-SA"/>
        </w:rPr>
      </w:pPr>
      <w:proofErr w:type="gramStart"/>
      <w:r w:rsidRPr="001D54D0">
        <w:rPr>
          <w:rFonts w:eastAsiaTheme="minorEastAsia"/>
          <w:lang w:eastAsia="ar-SA"/>
        </w:rPr>
        <w:t xml:space="preserve">6)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w:t>
      </w:r>
      <w:r w:rsidRPr="001D54D0">
        <w:rPr>
          <w:rFonts w:eastAsiaTheme="minorEastAsia"/>
          <w:lang w:eastAsia="ar-SA"/>
        </w:rPr>
        <w:lastRenderedPageBreak/>
        <w:t>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1D54D0">
        <w:rPr>
          <w:rFonts w:eastAsiaTheme="minorEastAsia"/>
          <w:lang w:eastAsia="ar-SA"/>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1D54D0" w:rsidRPr="001D54D0" w:rsidRDefault="001D54D0" w:rsidP="001D54D0">
      <w:pPr>
        <w:tabs>
          <w:tab w:val="left" w:pos="567"/>
        </w:tabs>
        <w:ind w:firstLine="426"/>
        <w:jc w:val="both"/>
        <w:rPr>
          <w:rFonts w:eastAsiaTheme="minorEastAsia"/>
          <w:lang w:eastAsia="ar-SA"/>
        </w:rPr>
      </w:pPr>
      <w:proofErr w:type="gramStart"/>
      <w:r w:rsidRPr="001D54D0">
        <w:rPr>
          <w:rFonts w:eastAsiaTheme="minorEastAsia"/>
          <w:lang w:eastAsia="ar-SA"/>
        </w:rPr>
        <w:t>7)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или в случае поступления заявления застройщика о внесении изменений</w:t>
      </w:r>
      <w:proofErr w:type="gramEnd"/>
      <w:r w:rsidRPr="001D54D0">
        <w:rPr>
          <w:rFonts w:eastAsiaTheme="minorEastAsia"/>
          <w:lang w:eastAsia="ar-SA"/>
        </w:rPr>
        <w:t xml:space="preserve">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D54D0" w:rsidRPr="001D54D0" w:rsidRDefault="001D54D0" w:rsidP="001D54D0">
      <w:pPr>
        <w:tabs>
          <w:tab w:val="left" w:pos="567"/>
        </w:tabs>
        <w:ind w:firstLine="426"/>
        <w:jc w:val="both"/>
        <w:rPr>
          <w:rFonts w:eastAsiaTheme="minorEastAsia"/>
          <w:lang w:eastAsia="ar-SA"/>
        </w:rPr>
      </w:pPr>
      <w:r w:rsidRPr="001D54D0">
        <w:rPr>
          <w:rFonts w:eastAsiaTheme="minorEastAsia"/>
          <w:lang w:eastAsia="ar-SA"/>
        </w:rPr>
        <w:t>8)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D54D0" w:rsidRPr="001D54D0" w:rsidRDefault="001D54D0" w:rsidP="001D54D0">
      <w:pPr>
        <w:tabs>
          <w:tab w:val="left" w:pos="567"/>
        </w:tabs>
        <w:ind w:firstLine="426"/>
        <w:jc w:val="both"/>
        <w:rPr>
          <w:rFonts w:eastAsiaTheme="minorEastAsia"/>
          <w:lang w:eastAsia="ar-SA"/>
        </w:rPr>
      </w:pPr>
      <w:proofErr w:type="gramStart"/>
      <w:r w:rsidRPr="001D54D0">
        <w:rPr>
          <w:rFonts w:eastAsiaTheme="minorEastAsia"/>
          <w:lang w:eastAsia="ar-SA"/>
        </w:rPr>
        <w:t>9)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w:t>
      </w:r>
      <w:proofErr w:type="gramEnd"/>
      <w:r w:rsidRPr="001D54D0">
        <w:rPr>
          <w:rFonts w:eastAsiaTheme="minorEastAsia"/>
          <w:lang w:eastAsia="ar-SA"/>
        </w:rPr>
        <w:t xml:space="preserve"> является обязательным, в случае, если внесение изменений в разрешение на строительство связано с продлением срока действия разрешения на строительство;</w:t>
      </w:r>
    </w:p>
    <w:p w:rsidR="001D54D0" w:rsidRPr="001D54D0" w:rsidRDefault="001D54D0" w:rsidP="001D54D0">
      <w:pPr>
        <w:tabs>
          <w:tab w:val="left" w:pos="567"/>
        </w:tabs>
        <w:ind w:firstLine="426"/>
        <w:jc w:val="both"/>
        <w:rPr>
          <w:rFonts w:eastAsiaTheme="minorEastAsia"/>
          <w:lang w:eastAsia="ar-SA"/>
        </w:rPr>
      </w:pPr>
      <w:r w:rsidRPr="001D54D0">
        <w:rPr>
          <w:rFonts w:eastAsiaTheme="minorEastAsia"/>
          <w:lang w:eastAsia="ar-SA"/>
        </w:rPr>
        <w:t xml:space="preserve">10)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rsidR="001D54D0" w:rsidRPr="001D54D0" w:rsidRDefault="001D54D0" w:rsidP="001D54D0">
      <w:pPr>
        <w:tabs>
          <w:tab w:val="left" w:pos="567"/>
        </w:tabs>
        <w:ind w:firstLine="426"/>
        <w:jc w:val="both"/>
        <w:rPr>
          <w:rFonts w:eastAsiaTheme="minorEastAsia"/>
          <w:lang w:eastAsia="ar-SA"/>
        </w:rPr>
      </w:pPr>
      <w:r w:rsidRPr="001D54D0">
        <w:rPr>
          <w:rFonts w:eastAsiaTheme="minorEastAsia"/>
          <w:lang w:eastAsia="ar-SA"/>
        </w:rPr>
        <w:t>Неполучение или несвоевременное получение документов, запрошенных в порядке межведомственного взаимодействия, не может являться основанием для отказа в предоставлении муниципальной услуги.</w:t>
      </w:r>
    </w:p>
    <w:p w:rsidR="00ED0B18" w:rsidRPr="001D54D0" w:rsidRDefault="001D54D0" w:rsidP="001D54D0">
      <w:pPr>
        <w:pStyle w:val="3"/>
        <w:tabs>
          <w:tab w:val="left" w:pos="-3420"/>
        </w:tabs>
        <w:spacing w:after="0"/>
        <w:ind w:left="0" w:right="-1" w:firstLine="426"/>
        <w:contextualSpacing/>
        <w:jc w:val="both"/>
        <w:rPr>
          <w:sz w:val="24"/>
          <w:szCs w:val="24"/>
        </w:rPr>
      </w:pPr>
      <w:r w:rsidRPr="001D54D0">
        <w:rPr>
          <w:rFonts w:eastAsiaTheme="minorEastAsia"/>
          <w:sz w:val="24"/>
          <w:szCs w:val="24"/>
          <w:lang w:val="ru-RU" w:eastAsia="ar-SA"/>
        </w:rPr>
        <w:t>Перечень оснований для принятия решения о мотивированном отказе в предоставлении муниципальной услуги, содержащийся в пункте 2.10 раздела 2 Регламента является исчерпывающим.</w:t>
      </w:r>
      <w:r w:rsidR="00514C1B" w:rsidRPr="001D54D0">
        <w:rPr>
          <w:sz w:val="24"/>
          <w:szCs w:val="24"/>
        </w:rPr>
        <w:t xml:space="preserve"> </w:t>
      </w:r>
    </w:p>
    <w:p w:rsidR="00ED0B18" w:rsidRPr="001D54D0" w:rsidRDefault="00ED0B18" w:rsidP="001D54D0">
      <w:pPr>
        <w:tabs>
          <w:tab w:val="left" w:pos="-3420"/>
        </w:tabs>
        <w:ind w:firstLine="426"/>
        <w:contextualSpacing/>
        <w:jc w:val="both"/>
      </w:pPr>
      <w:r w:rsidRPr="001D54D0">
        <w:t>2.1</w:t>
      </w:r>
      <w:r w:rsidR="003D513E" w:rsidRPr="001D54D0">
        <w:t>1</w:t>
      </w:r>
      <w:r w:rsidRPr="001D54D0">
        <w:t>.Возможность приостановления срока предоставления муниципальной услуги законодательством не предусмотрена.</w:t>
      </w:r>
    </w:p>
    <w:p w:rsidR="00ED0B18" w:rsidRPr="001D54D0" w:rsidRDefault="00ED0B18" w:rsidP="001D54D0">
      <w:pPr>
        <w:tabs>
          <w:tab w:val="left" w:pos="-3420"/>
        </w:tabs>
        <w:ind w:firstLine="426"/>
        <w:contextualSpacing/>
        <w:jc w:val="both"/>
      </w:pPr>
      <w:r w:rsidRPr="001D54D0">
        <w:t>2.1</w:t>
      </w:r>
      <w:r w:rsidR="003D513E" w:rsidRPr="001D54D0">
        <w:t>2</w:t>
      </w:r>
      <w:r w:rsidRPr="001D54D0">
        <w:t>. Предоставление муниципальной услуги осуществляется без взимания платы.</w:t>
      </w:r>
    </w:p>
    <w:p w:rsidR="00ED0B18" w:rsidRPr="001D54D0" w:rsidRDefault="00ED0B18" w:rsidP="001D54D0">
      <w:pPr>
        <w:ind w:firstLine="426"/>
        <w:jc w:val="both"/>
        <w:rPr>
          <w:rFonts w:eastAsiaTheme="minorHAnsi"/>
          <w:lang w:eastAsia="en-US"/>
        </w:rPr>
      </w:pPr>
      <w:r w:rsidRPr="001D54D0">
        <w:rPr>
          <w:rFonts w:eastAsiaTheme="minorHAnsi"/>
          <w:lang w:eastAsia="en-US"/>
        </w:rPr>
        <w:t>2.1</w:t>
      </w:r>
      <w:r w:rsidR="003D513E" w:rsidRPr="001D54D0">
        <w:rPr>
          <w:rFonts w:eastAsiaTheme="minorHAnsi"/>
          <w:lang w:eastAsia="en-US"/>
        </w:rPr>
        <w:t>3</w:t>
      </w:r>
      <w:r w:rsidRPr="001D54D0">
        <w:rPr>
          <w:rFonts w:eastAsiaTheme="minorHAnsi"/>
          <w:lang w:eastAsia="en-US"/>
        </w:rPr>
        <w:t xml:space="preserve">.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ED0B18" w:rsidRPr="001D54D0" w:rsidRDefault="00ED0B18" w:rsidP="001D54D0">
      <w:pPr>
        <w:ind w:firstLine="426"/>
        <w:jc w:val="both"/>
        <w:rPr>
          <w:rFonts w:eastAsiaTheme="minorHAnsi"/>
          <w:lang w:eastAsia="en-US"/>
        </w:rPr>
      </w:pPr>
      <w:r w:rsidRPr="001D54D0">
        <w:rPr>
          <w:rFonts w:eastAsiaTheme="minorHAnsi"/>
          <w:lang w:eastAsia="en-US"/>
        </w:rPr>
        <w:t>2.1</w:t>
      </w:r>
      <w:r w:rsidR="003D513E" w:rsidRPr="001D54D0">
        <w:rPr>
          <w:rFonts w:eastAsiaTheme="minorHAnsi"/>
          <w:lang w:eastAsia="en-US"/>
        </w:rPr>
        <w:t>4</w:t>
      </w:r>
      <w:r w:rsidRPr="001D54D0">
        <w:rPr>
          <w:rFonts w:eastAsiaTheme="minorHAnsi"/>
          <w:lang w:eastAsia="en-US"/>
        </w:rPr>
        <w:t>. Срок и порядок регистрации заявления на предоставление муниципальной услуги.</w:t>
      </w:r>
    </w:p>
    <w:p w:rsidR="00ED0B18" w:rsidRPr="001D54D0" w:rsidRDefault="00ED0B18" w:rsidP="001D54D0">
      <w:pPr>
        <w:ind w:firstLine="426"/>
        <w:jc w:val="both"/>
        <w:rPr>
          <w:rFonts w:eastAsiaTheme="minorHAnsi"/>
          <w:lang w:eastAsia="en-US"/>
        </w:rPr>
      </w:pPr>
      <w:r w:rsidRPr="001D54D0">
        <w:rPr>
          <w:rFonts w:eastAsiaTheme="minorHAnsi"/>
          <w:lang w:eastAsia="en-US"/>
        </w:rPr>
        <w:t xml:space="preserve">Заявление, поданное в очной форме в </w:t>
      </w:r>
      <w:r w:rsidR="00B6786B" w:rsidRPr="001D54D0">
        <w:rPr>
          <w:rFonts w:eastAsiaTheme="minorHAnsi"/>
          <w:lang w:eastAsia="en-US"/>
        </w:rPr>
        <w:t>Администрацию</w:t>
      </w:r>
      <w:r w:rsidRPr="001D54D0">
        <w:rPr>
          <w:rFonts w:eastAsiaTheme="minorHAnsi"/>
          <w:lang w:eastAsia="en-US"/>
        </w:rPr>
        <w:t xml:space="preserve">, регистрируется непосредственно при подаче соответствующего заявления в </w:t>
      </w:r>
      <w:r w:rsidR="00B6786B" w:rsidRPr="001D54D0">
        <w:rPr>
          <w:rFonts w:eastAsiaTheme="minorHAnsi"/>
          <w:lang w:eastAsia="en-US"/>
        </w:rPr>
        <w:t>Администрацию</w:t>
      </w:r>
      <w:r w:rsidRPr="001D54D0">
        <w:rPr>
          <w:rFonts w:eastAsiaTheme="minorHAnsi"/>
          <w:lang w:eastAsia="en-US"/>
        </w:rPr>
        <w:t xml:space="preserve">. </w:t>
      </w:r>
    </w:p>
    <w:p w:rsidR="00ED0B18" w:rsidRPr="001D54D0" w:rsidRDefault="00ED0B18" w:rsidP="001D54D0">
      <w:pPr>
        <w:ind w:firstLine="426"/>
        <w:jc w:val="both"/>
        <w:rPr>
          <w:rFonts w:eastAsiaTheme="minorHAnsi"/>
          <w:lang w:eastAsia="en-US"/>
        </w:rPr>
      </w:pPr>
      <w:r w:rsidRPr="001D54D0">
        <w:rPr>
          <w:rFonts w:eastAsiaTheme="minorHAnsi"/>
          <w:lang w:eastAsia="en-US"/>
        </w:rPr>
        <w:t>Порядок регистрации заявления, поданно</w:t>
      </w:r>
      <w:r w:rsidR="00FB7FF2" w:rsidRPr="001D54D0">
        <w:rPr>
          <w:rFonts w:eastAsiaTheme="minorHAnsi"/>
          <w:lang w:eastAsia="en-US"/>
        </w:rPr>
        <w:t>го</w:t>
      </w:r>
      <w:r w:rsidRPr="001D54D0">
        <w:rPr>
          <w:rFonts w:eastAsiaTheme="minorHAnsi"/>
          <w:lang w:eastAsia="en-US"/>
        </w:rPr>
        <w:t xml:space="preserve"> в очной форме в МФЦ, определяется соглашением о взаимодействии с многофункциональным центром. </w:t>
      </w:r>
    </w:p>
    <w:p w:rsidR="00ED0B18" w:rsidRPr="001D54D0" w:rsidRDefault="00ED0B18" w:rsidP="001D54D0">
      <w:pPr>
        <w:ind w:firstLine="426"/>
        <w:jc w:val="both"/>
        <w:rPr>
          <w:rFonts w:eastAsiaTheme="minorHAnsi"/>
          <w:lang w:eastAsia="en-US"/>
        </w:rPr>
      </w:pPr>
      <w:proofErr w:type="gramStart"/>
      <w:r w:rsidRPr="001D54D0">
        <w:rPr>
          <w:rFonts w:eastAsiaTheme="minorHAnsi"/>
          <w:lang w:eastAsia="en-US"/>
        </w:rPr>
        <w:t>Заявление, поданное в заочной форме регистрируется</w:t>
      </w:r>
      <w:proofErr w:type="gramEnd"/>
      <w:r w:rsidRPr="001D54D0">
        <w:rPr>
          <w:rFonts w:eastAsiaTheme="minorHAnsi"/>
          <w:lang w:eastAsia="en-US"/>
        </w:rPr>
        <w:t xml:space="preserve">, в день поступления заявления в </w:t>
      </w:r>
      <w:r w:rsidR="00B6786B" w:rsidRPr="001D54D0">
        <w:rPr>
          <w:rFonts w:eastAsiaTheme="minorHAnsi"/>
          <w:lang w:eastAsia="en-US"/>
        </w:rPr>
        <w:t>Администрацию</w:t>
      </w:r>
      <w:r w:rsidRPr="001D54D0">
        <w:rPr>
          <w:rFonts w:eastAsiaTheme="minorHAnsi"/>
          <w:lang w:eastAsia="en-US"/>
        </w:rPr>
        <w:t>.</w:t>
      </w:r>
    </w:p>
    <w:p w:rsidR="00ED0B18" w:rsidRPr="001D54D0" w:rsidRDefault="00ED0B18" w:rsidP="001D54D0">
      <w:pPr>
        <w:ind w:firstLine="426"/>
        <w:jc w:val="both"/>
        <w:rPr>
          <w:rFonts w:eastAsia="Calibri"/>
          <w:lang w:eastAsia="en-US"/>
        </w:rPr>
      </w:pPr>
      <w:r w:rsidRPr="001D54D0">
        <w:rPr>
          <w:rFonts w:eastAsiaTheme="minorHAnsi"/>
          <w:lang w:eastAsia="en-US"/>
        </w:rPr>
        <w:t>2.1</w:t>
      </w:r>
      <w:r w:rsidR="003D513E" w:rsidRPr="001D54D0">
        <w:rPr>
          <w:rFonts w:eastAsiaTheme="minorHAnsi"/>
          <w:lang w:eastAsia="en-US"/>
        </w:rPr>
        <w:t>5</w:t>
      </w:r>
      <w:r w:rsidRPr="001D54D0">
        <w:rPr>
          <w:rFonts w:eastAsiaTheme="minorHAnsi"/>
          <w:lang w:eastAsia="en-US"/>
        </w:rPr>
        <w:t xml:space="preserve">. </w:t>
      </w:r>
      <w:r w:rsidRPr="001D54D0">
        <w:rPr>
          <w:rFonts w:eastAsia="Calibri"/>
          <w:lang w:eastAsia="en-US"/>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D0B18" w:rsidRPr="001D54D0" w:rsidRDefault="00ED0B18" w:rsidP="001D54D0">
      <w:pPr>
        <w:widowControl w:val="0"/>
        <w:autoSpaceDE w:val="0"/>
        <w:autoSpaceDN w:val="0"/>
        <w:adjustRightInd w:val="0"/>
        <w:ind w:firstLine="426"/>
        <w:jc w:val="both"/>
        <w:rPr>
          <w:rFonts w:eastAsia="Calibri"/>
          <w:lang w:eastAsia="en-US"/>
        </w:rPr>
      </w:pPr>
      <w:r w:rsidRPr="001D54D0">
        <w:rPr>
          <w:rFonts w:eastAsia="Calibri"/>
          <w:lang w:eastAsia="en-US"/>
        </w:rPr>
        <w:t xml:space="preserve">Вход в здание оборудован информационной табличкой (вывеской), содержащей </w:t>
      </w:r>
      <w:r w:rsidRPr="001D54D0">
        <w:rPr>
          <w:rFonts w:eastAsia="Calibri"/>
          <w:lang w:eastAsia="en-US"/>
        </w:rPr>
        <w:lastRenderedPageBreak/>
        <w:t>информацию о наименовании, местонахождении, режиме работы, а также о телефонных номерах справочной службы.</w:t>
      </w:r>
    </w:p>
    <w:p w:rsidR="00ED0B18" w:rsidRPr="001D54D0" w:rsidRDefault="00ED0B18" w:rsidP="001D54D0">
      <w:pPr>
        <w:ind w:firstLine="426"/>
        <w:jc w:val="both"/>
        <w:rPr>
          <w:rFonts w:eastAsiaTheme="minorHAnsi"/>
          <w:lang w:eastAsia="en-US"/>
        </w:rPr>
      </w:pPr>
      <w:r w:rsidRPr="001D54D0">
        <w:rPr>
          <w:rFonts w:eastAsiaTheme="minorHAnsi"/>
          <w:lang w:eastAsia="en-US"/>
        </w:rPr>
        <w:t>Пути движения к входу в здание (при их наличии), вход в здание, пути движения к местам ожидания, информирования и оказания услуги, равно как и сами места ожидания, информирования и оказания услуги,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ED0B18" w:rsidRPr="001D54D0" w:rsidRDefault="00ED0B18" w:rsidP="001D54D0">
      <w:pPr>
        <w:widowControl w:val="0"/>
        <w:autoSpaceDE w:val="0"/>
        <w:autoSpaceDN w:val="0"/>
        <w:adjustRightInd w:val="0"/>
        <w:ind w:firstLine="426"/>
        <w:jc w:val="both"/>
        <w:rPr>
          <w:rFonts w:eastAsia="Calibri"/>
          <w:lang w:eastAsia="en-US"/>
        </w:rPr>
      </w:pPr>
      <w:r w:rsidRPr="001D54D0">
        <w:rPr>
          <w:rFonts w:eastAsia="Calibri"/>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ED0B18" w:rsidRPr="001D54D0" w:rsidRDefault="00ED0B18" w:rsidP="001D54D0">
      <w:pPr>
        <w:widowControl w:val="0"/>
        <w:autoSpaceDE w:val="0"/>
        <w:autoSpaceDN w:val="0"/>
        <w:adjustRightInd w:val="0"/>
        <w:ind w:firstLine="426"/>
        <w:jc w:val="both"/>
        <w:rPr>
          <w:rFonts w:eastAsia="Calibri"/>
          <w:lang w:eastAsia="en-US"/>
        </w:rPr>
      </w:pPr>
      <w:r w:rsidRPr="001D54D0">
        <w:rPr>
          <w:rFonts w:eastAsia="Calibri"/>
          <w:lang w:eastAsia="en-US"/>
        </w:rPr>
        <w:t>Помещения для работы с заявителями оборудуются соответствующими информационными стендами, вывесками, указателями.</w:t>
      </w:r>
    </w:p>
    <w:p w:rsidR="00ED0B18" w:rsidRPr="001D54D0" w:rsidRDefault="00ED0B18" w:rsidP="001D54D0">
      <w:pPr>
        <w:widowControl w:val="0"/>
        <w:autoSpaceDE w:val="0"/>
        <w:autoSpaceDN w:val="0"/>
        <w:adjustRightInd w:val="0"/>
        <w:ind w:firstLine="426"/>
        <w:jc w:val="both"/>
        <w:rPr>
          <w:rFonts w:eastAsia="Calibri"/>
          <w:lang w:eastAsia="en-US"/>
        </w:rPr>
      </w:pPr>
      <w:r w:rsidRPr="001D54D0">
        <w:rPr>
          <w:rFonts w:eastAsia="Calibri"/>
          <w:lang w:eastAsia="en-US"/>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ED0B18" w:rsidRPr="001D54D0" w:rsidRDefault="00F04CEC" w:rsidP="001D54D0">
      <w:pPr>
        <w:ind w:firstLine="426"/>
        <w:jc w:val="both"/>
        <w:rPr>
          <w:rFonts w:eastAsiaTheme="minorHAnsi"/>
          <w:lang w:eastAsia="en-US"/>
        </w:rPr>
      </w:pPr>
      <w:r w:rsidRPr="001D54D0">
        <w:rPr>
          <w:rFonts w:eastAsiaTheme="minorHAnsi"/>
          <w:lang w:eastAsia="en-US"/>
        </w:rPr>
        <w:t>П</w:t>
      </w:r>
      <w:r w:rsidR="00ED0B18" w:rsidRPr="001D54D0">
        <w:rPr>
          <w:rFonts w:eastAsiaTheme="minorHAnsi"/>
          <w:lang w:eastAsia="en-US"/>
        </w:rPr>
        <w:t>омещение для предоставления муниципальной услуги обеспечива</w:t>
      </w:r>
      <w:r w:rsidR="00285300" w:rsidRPr="001D54D0">
        <w:rPr>
          <w:rFonts w:eastAsiaTheme="minorHAnsi"/>
          <w:lang w:eastAsia="en-US"/>
        </w:rPr>
        <w:t>е</w:t>
      </w:r>
      <w:r w:rsidR="00ED0B18" w:rsidRPr="001D54D0">
        <w:rPr>
          <w:rFonts w:eastAsiaTheme="minorHAnsi"/>
          <w:lang w:eastAsia="en-US"/>
        </w:rPr>
        <w:t>тся санитарно-гигиеническими</w:t>
      </w:r>
      <w:r w:rsidR="005F1140" w:rsidRPr="001D54D0">
        <w:rPr>
          <w:rFonts w:eastAsiaTheme="minorHAnsi"/>
          <w:lang w:eastAsia="en-US"/>
        </w:rPr>
        <w:t xml:space="preserve"> </w:t>
      </w:r>
      <w:r w:rsidR="00ED0B18" w:rsidRPr="001D54D0">
        <w:rPr>
          <w:rFonts w:eastAsiaTheme="minorHAnsi"/>
          <w:lang w:eastAsia="en-US"/>
        </w:rPr>
        <w:t>помещениями, оборудованными в соответствии с требованиями строительных норм и правил, обеспечивающих доступность для инвалидов и маломобильных групп населения.</w:t>
      </w:r>
    </w:p>
    <w:p w:rsidR="00F04CEC" w:rsidRPr="001D54D0" w:rsidRDefault="00F04CEC" w:rsidP="001D54D0">
      <w:pPr>
        <w:tabs>
          <w:tab w:val="left" w:pos="567"/>
          <w:tab w:val="left" w:pos="709"/>
        </w:tabs>
        <w:autoSpaceDE w:val="0"/>
        <w:autoSpaceDN w:val="0"/>
        <w:adjustRightInd w:val="0"/>
        <w:ind w:firstLine="426"/>
        <w:jc w:val="both"/>
        <w:outlineLvl w:val="0"/>
        <w:rPr>
          <w:rFonts w:eastAsiaTheme="minorHAnsi"/>
          <w:lang w:eastAsia="en-US"/>
        </w:rPr>
      </w:pPr>
      <w:r w:rsidRPr="001D54D0">
        <w:rPr>
          <w:rFonts w:eastAsiaTheme="minorHAnsi"/>
          <w:lang w:eastAsia="en-US"/>
        </w:rPr>
        <w:t>2.16. Показатели доступности и качества муниципальной услуги.</w:t>
      </w:r>
    </w:p>
    <w:p w:rsidR="00F04CEC" w:rsidRPr="001D54D0" w:rsidRDefault="00F04CEC" w:rsidP="001D54D0">
      <w:pPr>
        <w:pStyle w:val="af5"/>
        <w:numPr>
          <w:ilvl w:val="0"/>
          <w:numId w:val="28"/>
        </w:numPr>
        <w:tabs>
          <w:tab w:val="left" w:pos="709"/>
          <w:tab w:val="left" w:pos="851"/>
          <w:tab w:val="left" w:pos="993"/>
        </w:tabs>
        <w:ind w:left="0" w:firstLine="426"/>
        <w:jc w:val="both"/>
        <w:rPr>
          <w:rFonts w:eastAsiaTheme="minorHAnsi"/>
          <w:lang w:eastAsia="en-US"/>
        </w:rPr>
      </w:pPr>
      <w:r w:rsidRPr="001D54D0">
        <w:rPr>
          <w:rFonts w:eastAsiaTheme="minorHAnsi"/>
          <w:lang w:eastAsia="en-US"/>
        </w:rPr>
        <w:t xml:space="preserve">возможность получения услуги всеми способами, предусмотренными законодательством, в том числе через Единый портал и МФЦ. </w:t>
      </w:r>
    </w:p>
    <w:p w:rsidR="00F04CEC" w:rsidRPr="001D54D0" w:rsidRDefault="00F04CEC" w:rsidP="001D54D0">
      <w:pPr>
        <w:pStyle w:val="af5"/>
        <w:numPr>
          <w:ilvl w:val="0"/>
          <w:numId w:val="28"/>
        </w:numPr>
        <w:tabs>
          <w:tab w:val="left" w:pos="709"/>
          <w:tab w:val="left" w:pos="851"/>
          <w:tab w:val="left" w:pos="993"/>
        </w:tabs>
        <w:ind w:left="0" w:firstLine="426"/>
        <w:jc w:val="both"/>
        <w:rPr>
          <w:rFonts w:eastAsiaTheme="minorHAnsi"/>
          <w:lang w:eastAsia="en-US"/>
        </w:rPr>
      </w:pPr>
      <w:r w:rsidRPr="001D54D0">
        <w:t>наличие возможности записи на прием в электронном виде;</w:t>
      </w:r>
    </w:p>
    <w:p w:rsidR="00F04CEC" w:rsidRPr="001D54D0" w:rsidRDefault="00F04CEC" w:rsidP="001D54D0">
      <w:pPr>
        <w:pStyle w:val="af5"/>
        <w:numPr>
          <w:ilvl w:val="0"/>
          <w:numId w:val="28"/>
        </w:numPr>
        <w:tabs>
          <w:tab w:val="left" w:pos="709"/>
          <w:tab w:val="left" w:pos="851"/>
          <w:tab w:val="left" w:pos="993"/>
        </w:tabs>
        <w:ind w:left="0" w:firstLine="426"/>
        <w:jc w:val="both"/>
        <w:rPr>
          <w:rFonts w:eastAsiaTheme="minorHAnsi"/>
          <w:lang w:eastAsia="en-US"/>
        </w:rPr>
      </w:pPr>
      <w:r w:rsidRPr="001D54D0">
        <w:rPr>
          <w:rFonts w:eastAsiaTheme="minorHAnsi"/>
          <w:lang w:eastAsia="en-US"/>
        </w:rPr>
        <w:t xml:space="preserve">отсутствие превышения срока предоставления муниципальной услуги установленного пунктом 2.5 настоящего раздела регламента; </w:t>
      </w:r>
    </w:p>
    <w:p w:rsidR="00F04CEC" w:rsidRPr="001D54D0" w:rsidRDefault="00F04CEC" w:rsidP="001D54D0">
      <w:pPr>
        <w:pStyle w:val="af5"/>
        <w:numPr>
          <w:ilvl w:val="0"/>
          <w:numId w:val="28"/>
        </w:numPr>
        <w:tabs>
          <w:tab w:val="left" w:pos="709"/>
          <w:tab w:val="left" w:pos="851"/>
          <w:tab w:val="left" w:pos="993"/>
        </w:tabs>
        <w:ind w:left="0" w:firstLine="426"/>
        <w:rPr>
          <w:rFonts w:eastAsiaTheme="minorHAnsi"/>
          <w:lang w:eastAsia="en-US"/>
        </w:rPr>
      </w:pPr>
      <w:r w:rsidRPr="001D54D0">
        <w:rPr>
          <w:rFonts w:eastAsiaTheme="minorHAnsi"/>
          <w:lang w:eastAsia="en-US"/>
        </w:rPr>
        <w:t>отсутствие обоснованных жалоб со стороны заявителей;</w:t>
      </w:r>
    </w:p>
    <w:p w:rsidR="00F04CEC" w:rsidRPr="001D54D0" w:rsidRDefault="00F04CEC" w:rsidP="001D54D0">
      <w:pPr>
        <w:pStyle w:val="af5"/>
        <w:numPr>
          <w:ilvl w:val="0"/>
          <w:numId w:val="28"/>
        </w:numPr>
        <w:tabs>
          <w:tab w:val="left" w:pos="709"/>
          <w:tab w:val="left" w:pos="851"/>
          <w:tab w:val="left" w:pos="993"/>
        </w:tabs>
        <w:ind w:left="0" w:firstLine="426"/>
        <w:jc w:val="both"/>
        <w:rPr>
          <w:rFonts w:eastAsiaTheme="minorHAnsi"/>
          <w:lang w:eastAsia="en-US"/>
        </w:rPr>
      </w:pPr>
      <w:r w:rsidRPr="001D54D0">
        <w:rPr>
          <w:rFonts w:eastAsiaTheme="minorHAnsi"/>
          <w:lang w:eastAsia="en-US"/>
        </w:rPr>
        <w:t>беспрепятственный доступ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p>
    <w:p w:rsidR="00F04CEC" w:rsidRPr="001D54D0" w:rsidRDefault="00F04CEC" w:rsidP="001D54D0">
      <w:pPr>
        <w:pStyle w:val="af5"/>
        <w:numPr>
          <w:ilvl w:val="0"/>
          <w:numId w:val="28"/>
        </w:numPr>
        <w:tabs>
          <w:tab w:val="left" w:pos="709"/>
          <w:tab w:val="left" w:pos="851"/>
          <w:tab w:val="left" w:pos="993"/>
        </w:tabs>
        <w:ind w:left="0" w:firstLine="426"/>
        <w:jc w:val="both"/>
        <w:rPr>
          <w:rFonts w:eastAsiaTheme="minorHAnsi"/>
          <w:lang w:eastAsia="en-US"/>
        </w:rPr>
      </w:pPr>
      <w:r w:rsidRPr="001D54D0">
        <w:rPr>
          <w:rFonts w:eastAsiaTheme="minorHAnsi"/>
          <w:lang w:eastAsia="en-US"/>
        </w:rPr>
        <w:t>оборудование мест для бесплатной парковки автотранспортных средств, в том числе не менее 1 – для транспортных средств инвалидов;</w:t>
      </w:r>
    </w:p>
    <w:p w:rsidR="00F04CEC" w:rsidRPr="001D54D0" w:rsidRDefault="00F04CEC" w:rsidP="001D54D0">
      <w:pPr>
        <w:pStyle w:val="af5"/>
        <w:tabs>
          <w:tab w:val="left" w:pos="0"/>
          <w:tab w:val="left" w:pos="567"/>
          <w:tab w:val="left" w:pos="1418"/>
        </w:tabs>
        <w:ind w:left="0" w:firstLine="720"/>
        <w:jc w:val="both"/>
        <w:rPr>
          <w:rFonts w:eastAsiaTheme="minorHAnsi"/>
          <w:lang w:eastAsia="en-US"/>
        </w:rPr>
      </w:pPr>
      <w:r w:rsidRPr="001D54D0">
        <w:rPr>
          <w:rFonts w:eastAsiaTheme="minorHAnsi"/>
          <w:lang w:eastAsia="en-US"/>
        </w:rPr>
        <w:t>2.17. Особенности предоставления муниципальной услуги в электронной форме.</w:t>
      </w:r>
    </w:p>
    <w:p w:rsidR="00F04CEC" w:rsidRPr="001D54D0" w:rsidRDefault="00F04CEC" w:rsidP="001D54D0">
      <w:pPr>
        <w:pStyle w:val="HTML"/>
        <w:ind w:left="0" w:firstLine="426"/>
        <w:jc w:val="both"/>
        <w:rPr>
          <w:rFonts w:ascii="Times New Roman" w:hAnsi="Times New Roman"/>
          <w:sz w:val="24"/>
          <w:szCs w:val="24"/>
          <w:lang w:val="ru-RU"/>
        </w:rPr>
      </w:pPr>
      <w:r w:rsidRPr="001D54D0">
        <w:rPr>
          <w:rFonts w:ascii="Times New Roman" w:hAnsi="Times New Roman"/>
          <w:sz w:val="24"/>
          <w:szCs w:val="24"/>
          <w:lang w:val="ru-RU"/>
        </w:rPr>
        <w:t>Муниципальную услугу в электронной форме могут получить только физические или юридические лица, зарегистрированные на Едином портале.</w:t>
      </w:r>
    </w:p>
    <w:p w:rsidR="00F04CEC" w:rsidRPr="001D54D0" w:rsidRDefault="00F04CEC" w:rsidP="001D54D0">
      <w:pPr>
        <w:tabs>
          <w:tab w:val="left" w:pos="709"/>
        </w:tabs>
        <w:ind w:firstLine="426"/>
        <w:jc w:val="both"/>
      </w:pPr>
      <w:r w:rsidRPr="001D54D0">
        <w:t>Электронная форма заявления заполняется на Едином портале.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w:t>
      </w:r>
    </w:p>
    <w:p w:rsidR="00F04CEC" w:rsidRPr="001D54D0" w:rsidRDefault="00F04CEC" w:rsidP="001D54D0">
      <w:pPr>
        <w:pStyle w:val="af5"/>
        <w:numPr>
          <w:ilvl w:val="0"/>
          <w:numId w:val="29"/>
        </w:numPr>
        <w:tabs>
          <w:tab w:val="left" w:pos="709"/>
          <w:tab w:val="left" w:pos="993"/>
          <w:tab w:val="left" w:pos="1418"/>
        </w:tabs>
        <w:ind w:left="0" w:firstLine="426"/>
        <w:jc w:val="both"/>
      </w:pPr>
      <w:r w:rsidRPr="001D54D0">
        <w:t>электронная копия документа должна представлять собой файл в одном из форматов PDF, DOC, DOCX, TIF, TIFF, JPG, JP</w:t>
      </w:r>
      <w:proofErr w:type="gramStart"/>
      <w:r w:rsidRPr="001D54D0">
        <w:t>Е</w:t>
      </w:r>
      <w:proofErr w:type="gramEnd"/>
      <w:r w:rsidRPr="001D54D0">
        <w:t xml:space="preserve">G, </w:t>
      </w:r>
      <w:r w:rsidRPr="001D54D0">
        <w:rPr>
          <w:lang w:val="en-US"/>
        </w:rPr>
        <w:t>XLS</w:t>
      </w:r>
      <w:r w:rsidRPr="001D54D0">
        <w:t xml:space="preserve">, </w:t>
      </w:r>
      <w:r w:rsidRPr="001D54D0">
        <w:rPr>
          <w:lang w:val="en-US"/>
        </w:rPr>
        <w:t>XLSX</w:t>
      </w:r>
      <w:r w:rsidRPr="001D54D0">
        <w:t xml:space="preserve">, содержащий образ соответствующего бумажного документа, либо комплект таких документов в электронном архиве в формате ZIP или RAR.  </w:t>
      </w:r>
    </w:p>
    <w:p w:rsidR="00F04CEC" w:rsidRPr="001D54D0" w:rsidRDefault="00F04CEC" w:rsidP="001D54D0">
      <w:pPr>
        <w:pStyle w:val="af5"/>
        <w:numPr>
          <w:ilvl w:val="0"/>
          <w:numId w:val="29"/>
        </w:numPr>
        <w:tabs>
          <w:tab w:val="left" w:pos="709"/>
          <w:tab w:val="left" w:pos="993"/>
          <w:tab w:val="left" w:pos="1418"/>
        </w:tabs>
        <w:ind w:left="0" w:firstLine="426"/>
        <w:jc w:val="both"/>
      </w:pPr>
      <w:r w:rsidRPr="001D54D0">
        <w:t>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прикреплен электронный документ, полученный в соответствующем ведомстве.</w:t>
      </w:r>
    </w:p>
    <w:p w:rsidR="00F04CEC" w:rsidRPr="001D54D0" w:rsidRDefault="00F04CEC" w:rsidP="001D54D0">
      <w:pPr>
        <w:pStyle w:val="af5"/>
        <w:tabs>
          <w:tab w:val="left" w:pos="709"/>
        </w:tabs>
        <w:ind w:left="0" w:firstLine="426"/>
        <w:jc w:val="both"/>
        <w:rPr>
          <w:rFonts w:eastAsia="Calibri"/>
        </w:rPr>
      </w:pPr>
      <w:r w:rsidRPr="001D54D0">
        <w:t>Максимальный размер прикрепляемых файлов в сумме не должен превышать 5 Мб (мегабайт).</w:t>
      </w:r>
      <w:r w:rsidRPr="001D54D0">
        <w:rPr>
          <w:rFonts w:eastAsia="Calibri"/>
        </w:rPr>
        <w:t xml:space="preserve"> Оригиналы прилагаемых копий документов впоследствии представляются в </w:t>
      </w:r>
      <w:r w:rsidR="009C1611" w:rsidRPr="001D54D0">
        <w:rPr>
          <w:rFonts w:eastAsia="Calibri"/>
        </w:rPr>
        <w:t>Администрацию</w:t>
      </w:r>
    </w:p>
    <w:p w:rsidR="00F04CEC" w:rsidRPr="001D54D0" w:rsidRDefault="00F04CEC" w:rsidP="001D54D0">
      <w:pPr>
        <w:tabs>
          <w:tab w:val="left" w:pos="709"/>
        </w:tabs>
        <w:autoSpaceDE w:val="0"/>
        <w:autoSpaceDN w:val="0"/>
        <w:adjustRightInd w:val="0"/>
        <w:ind w:firstLine="426"/>
        <w:jc w:val="both"/>
        <w:rPr>
          <w:rFonts w:eastAsia="Calibri"/>
          <w:color w:val="FF0000"/>
        </w:rPr>
      </w:pPr>
      <w:r w:rsidRPr="001D54D0">
        <w:t>При предоставлении электронной копии документа, подписанной усиленной квалифицированной подписью нотариуса или органа (организации), выдавшего документ в соответствии с требованиями Федеральног</w:t>
      </w:r>
      <w:r w:rsidR="00C50045" w:rsidRPr="001D54D0">
        <w:t>о закона от 06.04.2011</w:t>
      </w:r>
      <w:r w:rsidRPr="001D54D0">
        <w:t xml:space="preserve"> № 63-ФЗ «Об электронной подписи», предоставление оригинала документа не требуется. </w:t>
      </w:r>
      <w:proofErr w:type="gramStart"/>
      <w:r w:rsidRPr="001D54D0">
        <w:t xml:space="preserve">В случае </w:t>
      </w:r>
      <w:r w:rsidRPr="001D54D0">
        <w:rPr>
          <w:rFonts w:eastAsiaTheme="minorHAnsi"/>
          <w:lang w:eastAsia="en-US"/>
        </w:rPr>
        <w:t xml:space="preserve">поступления </w:t>
      </w:r>
      <w:r w:rsidRPr="001D54D0">
        <w:t xml:space="preserve">документов, подписанных усиленной квалифицированной электронной подписью, </w:t>
      </w:r>
      <w:r w:rsidRPr="001D54D0">
        <w:lastRenderedPageBreak/>
        <w:t>проводится процедура проверки действительности усиленной квалифицированной электронной подписи в соответствии с</w:t>
      </w:r>
      <w:r w:rsidRPr="001D54D0">
        <w:rPr>
          <w:rFonts w:eastAsia="Calibri"/>
        </w:rPr>
        <w:t xml:space="preserve">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 852</w:t>
      </w:r>
      <w:r w:rsidRPr="001D54D0">
        <w:t>.</w:t>
      </w:r>
      <w:r w:rsidRPr="001D54D0">
        <w:rPr>
          <w:rFonts w:eastAsia="Calibri"/>
          <w:color w:val="FF0000"/>
        </w:rPr>
        <w:t xml:space="preserve"> </w:t>
      </w:r>
      <w:proofErr w:type="gramEnd"/>
    </w:p>
    <w:p w:rsidR="00F04CEC" w:rsidRPr="001D54D0" w:rsidRDefault="00F04CEC" w:rsidP="001D54D0">
      <w:pPr>
        <w:pStyle w:val="af5"/>
        <w:tabs>
          <w:tab w:val="left" w:pos="709"/>
        </w:tabs>
        <w:ind w:left="0" w:firstLine="426"/>
        <w:jc w:val="both"/>
        <w:rPr>
          <w:rFonts w:eastAsia="Calibri"/>
          <w:color w:val="FF0000"/>
        </w:rPr>
      </w:pPr>
      <w:r w:rsidRPr="001D54D0">
        <w:t xml:space="preserve">Заявление о предоставлении муниципальной услуги регистрируется в порядке, указанном в пункте 2.15 регламента. </w:t>
      </w:r>
    </w:p>
    <w:p w:rsidR="00F04CEC" w:rsidRPr="001D54D0" w:rsidRDefault="00F04CEC" w:rsidP="001D54D0">
      <w:pPr>
        <w:pStyle w:val="af9"/>
        <w:tabs>
          <w:tab w:val="left" w:pos="709"/>
        </w:tabs>
        <w:spacing w:before="0" w:beforeAutospacing="0" w:after="0" w:afterAutospacing="0"/>
        <w:ind w:firstLine="426"/>
        <w:jc w:val="both"/>
      </w:pPr>
      <w:proofErr w:type="gramStart"/>
      <w:r w:rsidRPr="001D54D0">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 а также в форме уведомлений о ходе предоставления муниципальной услуги, поступающим на указанную заявителем электронную почту и (или) по СМС-оповещениям с последующим обращением в Личный кабинет.</w:t>
      </w:r>
      <w:proofErr w:type="gramEnd"/>
    </w:p>
    <w:p w:rsidR="00F04CEC" w:rsidRPr="001D54D0" w:rsidRDefault="00F04CEC" w:rsidP="001D54D0">
      <w:pPr>
        <w:tabs>
          <w:tab w:val="left" w:pos="709"/>
        </w:tabs>
        <w:ind w:firstLine="426"/>
        <w:jc w:val="both"/>
      </w:pPr>
      <w:r w:rsidRPr="001D54D0">
        <w:t xml:space="preserve">Документ и (или) информация, являющиеся результатом предоставления муниципальной услуги, могут быть выданы заявителю лично в форме документа на бумажном носителе в </w:t>
      </w:r>
      <w:r w:rsidR="009C1611" w:rsidRPr="001D54D0">
        <w:t xml:space="preserve">Администрацию либо </w:t>
      </w:r>
      <w:r w:rsidRPr="001D54D0">
        <w:t xml:space="preserve">в МФЦ, либо направлены в форме документа на бумажном носителе почтовым отправлением, либо в форме электронного документа. Форма и способ получения документа и (или) информации, подтверждающего предоставление муниципальной услуги указываются заявителем в заявлении. Электронная копия документа, являющегося результатом предоставления муниципальной услуги, заверенная </w:t>
      </w:r>
      <w:r w:rsidR="0027107C" w:rsidRPr="001D54D0">
        <w:t xml:space="preserve">усиленной </w:t>
      </w:r>
      <w:r w:rsidRPr="001D54D0">
        <w:t xml:space="preserve">квалифицированной электронной цифровой подписью уполномоченного должностного лица в соответствии с Федеральным законом от 06.04.2011 № 63-ФЗ «Об электронной подписи», направляется заявителю в Личный кабинет. </w:t>
      </w:r>
    </w:p>
    <w:p w:rsidR="00F04CEC" w:rsidRPr="001D54D0" w:rsidRDefault="00F04CEC" w:rsidP="001D54D0">
      <w:pPr>
        <w:tabs>
          <w:tab w:val="left" w:pos="567"/>
          <w:tab w:val="left" w:pos="709"/>
        </w:tabs>
        <w:ind w:firstLine="426"/>
        <w:jc w:val="both"/>
        <w:rPr>
          <w:rFonts w:eastAsia="Calibri"/>
        </w:rPr>
      </w:pPr>
      <w:r w:rsidRPr="001D54D0">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r w:rsidR="009C1611" w:rsidRPr="001D54D0">
        <w:t xml:space="preserve"> </w:t>
      </w:r>
      <w:r w:rsidRPr="001D54D0">
        <w:rPr>
          <w:rFonts w:eastAsia="Calibri"/>
        </w:rPr>
        <w:t xml:space="preserve">Заявителю обеспечивается доступ к результату предоставления услуги, полученному в форме электронного документа, на Едином портале в течение срока, установленного законодательством Российской Федерации (в случае если такой срок установлен нормативными правовыми актами Российской Федерации). </w:t>
      </w:r>
    </w:p>
    <w:p w:rsidR="00F04CEC" w:rsidRPr="001D54D0" w:rsidRDefault="00F04CEC" w:rsidP="001D54D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Theme="minorHAnsi"/>
        </w:rPr>
      </w:pPr>
      <w:r w:rsidRPr="001D54D0">
        <w:rPr>
          <w:rFonts w:eastAsia="Calibri"/>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r w:rsidRPr="001D54D0">
        <w:rPr>
          <w:rFonts w:eastAsiaTheme="minorHAnsi"/>
        </w:rPr>
        <w:t xml:space="preserve"> </w:t>
      </w:r>
    </w:p>
    <w:p w:rsidR="00ED0B18" w:rsidRPr="001D54D0" w:rsidRDefault="00ED0B18" w:rsidP="001D54D0">
      <w:pPr>
        <w:ind w:firstLine="426"/>
        <w:jc w:val="both"/>
        <w:rPr>
          <w:rFonts w:eastAsiaTheme="minorHAnsi"/>
          <w:lang w:eastAsia="en-US"/>
        </w:rPr>
      </w:pPr>
    </w:p>
    <w:p w:rsidR="00ED0B18" w:rsidRDefault="0046408F" w:rsidP="0046408F">
      <w:pPr>
        <w:pStyle w:val="a8"/>
        <w:tabs>
          <w:tab w:val="left" w:pos="7020"/>
        </w:tabs>
        <w:spacing w:before="0"/>
        <w:ind w:firstLine="709"/>
        <w:jc w:val="center"/>
        <w:rPr>
          <w:sz w:val="24"/>
        </w:rPr>
      </w:pPr>
      <w:r>
        <w:rPr>
          <w:sz w:val="24"/>
        </w:rPr>
        <w:t xml:space="preserve">3. </w:t>
      </w:r>
      <w:r w:rsidR="00ED0B18" w:rsidRPr="001D54D0">
        <w:rPr>
          <w:sz w:val="24"/>
        </w:rPr>
        <w:t>Административные процедуры</w:t>
      </w:r>
    </w:p>
    <w:p w:rsidR="0046408F" w:rsidRPr="001D54D0" w:rsidRDefault="0046408F" w:rsidP="0046408F">
      <w:pPr>
        <w:pStyle w:val="a8"/>
        <w:tabs>
          <w:tab w:val="left" w:pos="7020"/>
        </w:tabs>
        <w:spacing w:before="0"/>
        <w:ind w:firstLine="709"/>
        <w:jc w:val="center"/>
        <w:rPr>
          <w:sz w:val="24"/>
        </w:rPr>
      </w:pPr>
    </w:p>
    <w:p w:rsidR="00ED0B18" w:rsidRPr="001D54D0" w:rsidRDefault="00ED0B18" w:rsidP="001D54D0">
      <w:pPr>
        <w:tabs>
          <w:tab w:val="left" w:pos="709"/>
        </w:tabs>
        <w:autoSpaceDE w:val="0"/>
        <w:autoSpaceDN w:val="0"/>
        <w:adjustRightInd w:val="0"/>
        <w:ind w:firstLine="426"/>
        <w:jc w:val="both"/>
      </w:pPr>
      <w:r w:rsidRPr="001D54D0">
        <w:t>3.1. Предоставление муниципальной услуги включает в себя следующие административные процедуры:</w:t>
      </w:r>
    </w:p>
    <w:p w:rsidR="00ED0B18" w:rsidRPr="001D54D0" w:rsidRDefault="00ED0B18" w:rsidP="001D54D0">
      <w:pPr>
        <w:pStyle w:val="af5"/>
        <w:numPr>
          <w:ilvl w:val="0"/>
          <w:numId w:val="17"/>
        </w:numPr>
        <w:tabs>
          <w:tab w:val="left" w:pos="709"/>
          <w:tab w:val="left" w:pos="1276"/>
        </w:tabs>
        <w:autoSpaceDE w:val="0"/>
        <w:autoSpaceDN w:val="0"/>
        <w:adjustRightInd w:val="0"/>
        <w:ind w:left="0" w:firstLine="426"/>
        <w:jc w:val="both"/>
      </w:pPr>
      <w:r w:rsidRPr="001D54D0">
        <w:t xml:space="preserve">прием, первичная проверка и регистрация заявления и приложенных к нему документов, </w:t>
      </w:r>
      <w:r w:rsidR="005A3AE8" w:rsidRPr="001D54D0">
        <w:t xml:space="preserve">поданных, в том числе, </w:t>
      </w:r>
      <w:r w:rsidRPr="001D54D0">
        <w:t>через многофункциональный центр и в электронной форме;</w:t>
      </w:r>
    </w:p>
    <w:p w:rsidR="00ED0B18" w:rsidRPr="001D54D0" w:rsidRDefault="00ED0B18" w:rsidP="001D54D0">
      <w:pPr>
        <w:pStyle w:val="af5"/>
        <w:numPr>
          <w:ilvl w:val="0"/>
          <w:numId w:val="17"/>
        </w:numPr>
        <w:tabs>
          <w:tab w:val="left" w:pos="709"/>
          <w:tab w:val="left" w:pos="1276"/>
        </w:tabs>
        <w:autoSpaceDE w:val="0"/>
        <w:autoSpaceDN w:val="0"/>
        <w:adjustRightInd w:val="0"/>
        <w:ind w:left="0" w:firstLine="426"/>
        <w:jc w:val="both"/>
      </w:pPr>
      <w:r w:rsidRPr="001D54D0">
        <w:t>рассмотрение и проверка заявления и приложенных к нему документов, подготовка проекта документа, являющегося результатом муниципальной услуги;</w:t>
      </w:r>
    </w:p>
    <w:p w:rsidR="00ED0B18" w:rsidRPr="001D54D0" w:rsidRDefault="00ED0B18" w:rsidP="001D54D0">
      <w:pPr>
        <w:pStyle w:val="af5"/>
        <w:numPr>
          <w:ilvl w:val="0"/>
          <w:numId w:val="17"/>
        </w:numPr>
        <w:tabs>
          <w:tab w:val="left" w:pos="709"/>
          <w:tab w:val="left" w:pos="1276"/>
        </w:tabs>
        <w:autoSpaceDE w:val="0"/>
        <w:autoSpaceDN w:val="0"/>
        <w:adjustRightInd w:val="0"/>
        <w:ind w:left="0" w:firstLine="426"/>
        <w:jc w:val="both"/>
      </w:pPr>
      <w:r w:rsidRPr="001D54D0">
        <w:t>принятие уполномоченным должностным лицом решения по результатам рассмотрения и проверки заявления и приложенных к нему документов;</w:t>
      </w:r>
    </w:p>
    <w:p w:rsidR="00ED0B18" w:rsidRPr="001D54D0" w:rsidRDefault="00ED0B18" w:rsidP="001D54D0">
      <w:pPr>
        <w:pStyle w:val="af5"/>
        <w:numPr>
          <w:ilvl w:val="0"/>
          <w:numId w:val="17"/>
        </w:numPr>
        <w:tabs>
          <w:tab w:val="left" w:pos="709"/>
          <w:tab w:val="left" w:pos="1276"/>
        </w:tabs>
        <w:autoSpaceDE w:val="0"/>
        <w:autoSpaceDN w:val="0"/>
        <w:adjustRightInd w:val="0"/>
        <w:ind w:left="0" w:firstLine="426"/>
        <w:jc w:val="both"/>
      </w:pPr>
      <w:r w:rsidRPr="001D54D0">
        <w:t>выдача (направление) заявителю документов являющихся результатом оказания муниципальной услуги, в том числе в электронной форме.</w:t>
      </w:r>
    </w:p>
    <w:p w:rsidR="00DB54B1" w:rsidRPr="001D54D0" w:rsidRDefault="00DB54B1" w:rsidP="001D54D0">
      <w:pPr>
        <w:tabs>
          <w:tab w:val="left" w:pos="709"/>
        </w:tabs>
        <w:autoSpaceDE w:val="0"/>
        <w:autoSpaceDN w:val="0"/>
        <w:adjustRightInd w:val="0"/>
        <w:ind w:firstLine="426"/>
        <w:jc w:val="both"/>
      </w:pPr>
      <w:r w:rsidRPr="001D54D0">
        <w:t xml:space="preserve">Блок-схема предоставления муниципальной услуги приведена в приложении 3 к настоящему </w:t>
      </w:r>
      <w:r w:rsidR="004C4A07" w:rsidRPr="001D54D0">
        <w:t>Р</w:t>
      </w:r>
      <w:r w:rsidRPr="001D54D0">
        <w:t>егламенту.</w:t>
      </w:r>
    </w:p>
    <w:p w:rsidR="00ED0B18" w:rsidRPr="001D54D0" w:rsidRDefault="00ED0B18" w:rsidP="001D54D0">
      <w:pPr>
        <w:tabs>
          <w:tab w:val="left" w:pos="709"/>
        </w:tabs>
        <w:autoSpaceDE w:val="0"/>
        <w:autoSpaceDN w:val="0"/>
        <w:adjustRightInd w:val="0"/>
        <w:ind w:firstLine="426"/>
        <w:jc w:val="both"/>
        <w:rPr>
          <w:rFonts w:eastAsia="Calibri"/>
        </w:rPr>
      </w:pPr>
      <w:r w:rsidRPr="001D54D0">
        <w:rPr>
          <w:rFonts w:eastAsia="Calibri"/>
        </w:rPr>
        <w:t xml:space="preserve">3.2. Прием, первичная проверка и регистрация заявления и приложенных к нему документов, </w:t>
      </w:r>
      <w:r w:rsidR="005A3AE8" w:rsidRPr="001D54D0">
        <w:rPr>
          <w:rFonts w:eastAsia="Calibri"/>
        </w:rPr>
        <w:t xml:space="preserve">поданных, </w:t>
      </w:r>
      <w:r w:rsidRPr="001D54D0">
        <w:rPr>
          <w:rFonts w:eastAsia="Calibri"/>
        </w:rPr>
        <w:t>в том числе</w:t>
      </w:r>
      <w:r w:rsidR="005A3AE8" w:rsidRPr="001D54D0">
        <w:rPr>
          <w:rFonts w:eastAsia="Calibri"/>
        </w:rPr>
        <w:t>,</w:t>
      </w:r>
      <w:r w:rsidRPr="001D54D0">
        <w:rPr>
          <w:rFonts w:eastAsia="Calibri"/>
        </w:rPr>
        <w:t xml:space="preserve"> через многофункциональный центр и в электронной форме</w:t>
      </w:r>
      <w:r w:rsidRPr="001D54D0">
        <w:rPr>
          <w:rFonts w:eastAsia="Calibri"/>
          <w:lang w:eastAsia="en-US"/>
        </w:rPr>
        <w:t xml:space="preserve">. </w:t>
      </w:r>
    </w:p>
    <w:p w:rsidR="001B3D3F" w:rsidRPr="001D54D0" w:rsidRDefault="001B3D3F" w:rsidP="001D54D0">
      <w:pPr>
        <w:tabs>
          <w:tab w:val="left" w:pos="709"/>
        </w:tabs>
        <w:autoSpaceDE w:val="0"/>
        <w:autoSpaceDN w:val="0"/>
        <w:adjustRightInd w:val="0"/>
        <w:ind w:firstLine="426"/>
        <w:jc w:val="both"/>
        <w:rPr>
          <w:rFonts w:eastAsia="Calibri"/>
          <w:lang w:eastAsia="en-US"/>
        </w:rPr>
      </w:pPr>
      <w:r w:rsidRPr="001D54D0">
        <w:rPr>
          <w:rFonts w:eastAsia="Calibri"/>
          <w:lang w:eastAsia="en-US"/>
        </w:rPr>
        <w:lastRenderedPageBreak/>
        <w:t xml:space="preserve">Основанием для начала административной процедуры является поступление </w:t>
      </w:r>
      <w:proofErr w:type="gramStart"/>
      <w:r w:rsidRPr="001D54D0">
        <w:rPr>
          <w:rFonts w:eastAsia="Calibri"/>
          <w:lang w:eastAsia="en-US"/>
        </w:rPr>
        <w:t xml:space="preserve">в </w:t>
      </w:r>
      <w:r w:rsidR="009C1611" w:rsidRPr="001D54D0">
        <w:rPr>
          <w:rFonts w:eastAsia="Calibri"/>
          <w:lang w:eastAsia="en-US"/>
        </w:rPr>
        <w:t>Администрацию</w:t>
      </w:r>
      <w:r w:rsidRPr="001D54D0">
        <w:rPr>
          <w:rFonts w:eastAsia="Calibri"/>
          <w:lang w:eastAsia="en-US"/>
        </w:rPr>
        <w:t xml:space="preserve"> заявления с приложенными к нему документами при личном обращении заявителя в </w:t>
      </w:r>
      <w:r w:rsidR="009C1611" w:rsidRPr="001D54D0">
        <w:rPr>
          <w:rFonts w:eastAsia="Calibri"/>
          <w:lang w:eastAsia="en-US"/>
        </w:rPr>
        <w:t>Администрацию</w:t>
      </w:r>
      <w:proofErr w:type="gramEnd"/>
      <w:r w:rsidRPr="001D54D0">
        <w:rPr>
          <w:rFonts w:eastAsia="Calibri"/>
          <w:lang w:eastAsia="en-US"/>
        </w:rPr>
        <w:t xml:space="preserve"> или многофункциональный центр, путем почтового отправления либо через Единый портал.</w:t>
      </w:r>
    </w:p>
    <w:p w:rsidR="00ED0B18" w:rsidRPr="001D54D0" w:rsidRDefault="00ED0B18" w:rsidP="001D54D0">
      <w:pPr>
        <w:tabs>
          <w:tab w:val="left" w:pos="709"/>
        </w:tabs>
        <w:autoSpaceDE w:val="0"/>
        <w:autoSpaceDN w:val="0"/>
        <w:adjustRightInd w:val="0"/>
        <w:ind w:firstLine="426"/>
        <w:jc w:val="both"/>
        <w:rPr>
          <w:rFonts w:eastAsia="Calibri"/>
          <w:i/>
          <w:lang w:eastAsia="en-US"/>
        </w:rPr>
      </w:pPr>
      <w:r w:rsidRPr="001D54D0">
        <w:rPr>
          <w:rFonts w:eastAsia="Calibri"/>
          <w:lang w:eastAsia="en-US"/>
        </w:rPr>
        <w:t xml:space="preserve">Ответственным за выполнение административной процедуры является </w:t>
      </w:r>
      <w:r w:rsidR="009C1611" w:rsidRPr="001D54D0">
        <w:rPr>
          <w:rFonts w:eastAsia="Calibri"/>
          <w:lang w:eastAsia="en-US"/>
        </w:rPr>
        <w:t xml:space="preserve">заведующий отделом архитектуры и </w:t>
      </w:r>
      <w:proofErr w:type="gramStart"/>
      <w:r w:rsidR="009C1611" w:rsidRPr="001D54D0">
        <w:rPr>
          <w:rFonts w:eastAsia="Calibri"/>
          <w:lang w:eastAsia="en-US"/>
        </w:rPr>
        <w:t>градостроительства-главный</w:t>
      </w:r>
      <w:proofErr w:type="gramEnd"/>
      <w:r w:rsidR="009C1611" w:rsidRPr="001D54D0">
        <w:rPr>
          <w:rFonts w:eastAsia="Calibri"/>
          <w:lang w:eastAsia="en-US"/>
        </w:rPr>
        <w:t xml:space="preserve"> архитектор района (далее заведующий отделом)</w:t>
      </w:r>
    </w:p>
    <w:p w:rsidR="00ED0B18" w:rsidRPr="001D54D0" w:rsidRDefault="00ED0B18" w:rsidP="001D54D0">
      <w:pPr>
        <w:tabs>
          <w:tab w:val="left" w:pos="709"/>
        </w:tabs>
        <w:ind w:firstLine="426"/>
        <w:jc w:val="both"/>
        <w:rPr>
          <w:rFonts w:eastAsiaTheme="minorHAnsi"/>
          <w:lang w:eastAsia="en-US"/>
        </w:rPr>
      </w:pPr>
      <w:r w:rsidRPr="001D54D0">
        <w:rPr>
          <w:rFonts w:eastAsiaTheme="minorHAnsi"/>
          <w:lang w:eastAsia="en-US"/>
        </w:rPr>
        <w:t xml:space="preserve">При проведении первичной проверки </w:t>
      </w:r>
      <w:r w:rsidR="009C1611" w:rsidRPr="001D54D0">
        <w:rPr>
          <w:rFonts w:eastAsiaTheme="minorHAnsi"/>
          <w:lang w:eastAsia="en-US"/>
        </w:rPr>
        <w:t>заведующий отделом</w:t>
      </w:r>
      <w:r w:rsidRPr="001D54D0">
        <w:rPr>
          <w:rFonts w:eastAsiaTheme="minorHAnsi"/>
          <w:i/>
          <w:lang w:eastAsia="en-US"/>
        </w:rPr>
        <w:t>:</w:t>
      </w:r>
    </w:p>
    <w:p w:rsidR="00ED0B18" w:rsidRPr="001D54D0" w:rsidRDefault="00ED0B18" w:rsidP="001D54D0">
      <w:pPr>
        <w:pStyle w:val="af5"/>
        <w:numPr>
          <w:ilvl w:val="0"/>
          <w:numId w:val="17"/>
        </w:numPr>
        <w:tabs>
          <w:tab w:val="left" w:pos="709"/>
          <w:tab w:val="left" w:pos="1418"/>
        </w:tabs>
        <w:ind w:left="0" w:firstLine="426"/>
        <w:jc w:val="both"/>
        <w:rPr>
          <w:rFonts w:eastAsiaTheme="minorHAnsi"/>
          <w:lang w:eastAsia="en-US"/>
        </w:rPr>
      </w:pPr>
      <w:r w:rsidRPr="001D54D0">
        <w:rPr>
          <w:rFonts w:eastAsiaTheme="minorHAnsi"/>
          <w:lang w:eastAsia="en-US"/>
        </w:rPr>
        <w:t>проверяет документы, удостоверяющие личность заявителя либо полномочия представителя;</w:t>
      </w:r>
    </w:p>
    <w:p w:rsidR="00ED0B18" w:rsidRPr="001D54D0" w:rsidRDefault="00ED0B18" w:rsidP="001D54D0">
      <w:pPr>
        <w:pStyle w:val="af5"/>
        <w:numPr>
          <w:ilvl w:val="0"/>
          <w:numId w:val="17"/>
        </w:numPr>
        <w:tabs>
          <w:tab w:val="left" w:pos="709"/>
          <w:tab w:val="left" w:pos="1418"/>
        </w:tabs>
        <w:ind w:left="0" w:firstLine="426"/>
        <w:jc w:val="both"/>
        <w:rPr>
          <w:rFonts w:eastAsiaTheme="minorHAnsi"/>
          <w:lang w:eastAsia="en-US"/>
        </w:rPr>
      </w:pPr>
      <w:r w:rsidRPr="001D54D0">
        <w:rPr>
          <w:rFonts w:eastAsiaTheme="minorHAnsi"/>
          <w:lang w:eastAsia="en-US"/>
        </w:rPr>
        <w:t>проверяет надлежащее оформление заявления и соответствие представленных документов документам, указанным в заявлении.</w:t>
      </w:r>
    </w:p>
    <w:p w:rsidR="00ED0B18" w:rsidRPr="001D54D0" w:rsidRDefault="00ED0B18" w:rsidP="001D54D0">
      <w:pPr>
        <w:tabs>
          <w:tab w:val="left" w:pos="709"/>
          <w:tab w:val="left" w:pos="1418"/>
        </w:tabs>
        <w:ind w:firstLine="426"/>
        <w:jc w:val="both"/>
        <w:rPr>
          <w:rFonts w:eastAsiaTheme="minorHAnsi"/>
          <w:lang w:eastAsia="en-US"/>
        </w:rPr>
      </w:pPr>
      <w:r w:rsidRPr="001D54D0">
        <w:rPr>
          <w:rFonts w:eastAsiaTheme="minorHAnsi"/>
          <w:lang w:eastAsia="en-US"/>
        </w:rPr>
        <w:t>После принятия заявления и документов</w:t>
      </w:r>
      <w:r w:rsidR="00EB38E0" w:rsidRPr="001D54D0">
        <w:rPr>
          <w:rFonts w:eastAsiaTheme="minorHAnsi"/>
          <w:lang w:eastAsia="en-US"/>
        </w:rPr>
        <w:t>,</w:t>
      </w:r>
      <w:r w:rsidRPr="001D54D0">
        <w:rPr>
          <w:rFonts w:eastAsiaTheme="minorHAnsi"/>
          <w:lang w:eastAsia="en-US"/>
        </w:rPr>
        <w:t xml:space="preserve"> представленных заявителем лично</w:t>
      </w:r>
      <w:r w:rsidR="00EB38E0" w:rsidRPr="001D54D0">
        <w:rPr>
          <w:rFonts w:eastAsiaTheme="minorHAnsi"/>
          <w:lang w:eastAsia="en-US"/>
        </w:rPr>
        <w:t>,</w:t>
      </w:r>
      <w:r w:rsidRPr="001D54D0">
        <w:rPr>
          <w:rFonts w:eastAsiaTheme="minorHAnsi"/>
          <w:lang w:eastAsia="en-US"/>
        </w:rPr>
        <w:t xml:space="preserve"> </w:t>
      </w:r>
      <w:r w:rsidR="009C1611" w:rsidRPr="001D54D0">
        <w:rPr>
          <w:rFonts w:eastAsia="Calibri"/>
          <w:lang w:eastAsia="en-US"/>
        </w:rPr>
        <w:t>заведующий отделом</w:t>
      </w:r>
      <w:r w:rsidR="009C1611" w:rsidRPr="001D54D0">
        <w:rPr>
          <w:rFonts w:eastAsiaTheme="minorHAnsi"/>
          <w:lang w:eastAsia="en-US"/>
        </w:rPr>
        <w:t xml:space="preserve"> </w:t>
      </w:r>
      <w:r w:rsidRPr="001D54D0">
        <w:rPr>
          <w:rFonts w:eastAsiaTheme="minorHAnsi"/>
          <w:lang w:eastAsia="en-US"/>
        </w:rPr>
        <w:t xml:space="preserve">выдает заявителю расписку в получении заявления. </w:t>
      </w:r>
    </w:p>
    <w:p w:rsidR="00ED0B18" w:rsidRPr="001D54D0" w:rsidRDefault="00ED0B18" w:rsidP="001D54D0">
      <w:pPr>
        <w:tabs>
          <w:tab w:val="left" w:pos="709"/>
        </w:tabs>
        <w:ind w:firstLine="426"/>
        <w:jc w:val="both"/>
        <w:rPr>
          <w:rFonts w:eastAsiaTheme="minorHAnsi"/>
          <w:lang w:eastAsia="en-US"/>
        </w:rPr>
      </w:pPr>
      <w:r w:rsidRPr="001D54D0">
        <w:rPr>
          <w:rFonts w:eastAsiaTheme="minorHAnsi"/>
          <w:lang w:eastAsia="en-US"/>
        </w:rPr>
        <w:t xml:space="preserve">В случае поступления в </w:t>
      </w:r>
      <w:r w:rsidR="009C1611" w:rsidRPr="001D54D0">
        <w:rPr>
          <w:rFonts w:eastAsiaTheme="minorHAnsi"/>
          <w:lang w:eastAsia="en-US"/>
        </w:rPr>
        <w:t>Администрацию</w:t>
      </w:r>
      <w:r w:rsidRPr="001D54D0">
        <w:rPr>
          <w:rFonts w:eastAsiaTheme="minorHAnsi"/>
          <w:lang w:eastAsia="en-US"/>
        </w:rPr>
        <w:t xml:space="preserve"> заявления на оказание муниципальной услуги и документов через многофункциональный центр </w:t>
      </w:r>
      <w:r w:rsidR="009C1611" w:rsidRPr="001D54D0">
        <w:rPr>
          <w:rFonts w:eastAsia="Calibri"/>
          <w:lang w:eastAsia="en-US"/>
        </w:rPr>
        <w:t>заведующий отделом</w:t>
      </w:r>
      <w:r w:rsidR="009C1611" w:rsidRPr="001D54D0">
        <w:rPr>
          <w:rFonts w:eastAsiaTheme="minorHAnsi"/>
          <w:lang w:eastAsia="en-US"/>
        </w:rPr>
        <w:t xml:space="preserve"> </w:t>
      </w:r>
      <w:r w:rsidRPr="001D54D0">
        <w:rPr>
          <w:rFonts w:eastAsiaTheme="minorHAnsi"/>
          <w:lang w:eastAsia="en-US"/>
        </w:rPr>
        <w:t xml:space="preserve">регистрирует заявление в порядке, установленном правилами внутреннего документооборота </w:t>
      </w:r>
      <w:r w:rsidR="009C1611" w:rsidRPr="001D54D0">
        <w:rPr>
          <w:rFonts w:eastAsiaTheme="minorHAnsi"/>
          <w:lang w:eastAsia="en-US"/>
        </w:rPr>
        <w:t>Администрации</w:t>
      </w:r>
      <w:r w:rsidRPr="001D54D0">
        <w:rPr>
          <w:rFonts w:eastAsiaTheme="minorHAnsi"/>
          <w:lang w:eastAsia="en-US"/>
        </w:rPr>
        <w:t xml:space="preserve">, фиксирует сведения о заявителе (номер дела) и дату поступления </w:t>
      </w:r>
      <w:r w:rsidR="00586F22" w:rsidRPr="001D54D0">
        <w:rPr>
          <w:rFonts w:eastAsiaTheme="minorHAnsi"/>
          <w:lang w:eastAsia="en-US"/>
        </w:rPr>
        <w:t>заявления</w:t>
      </w:r>
      <w:r w:rsidR="006A395F" w:rsidRPr="001D54D0">
        <w:rPr>
          <w:rFonts w:eastAsiaTheme="minorHAnsi"/>
          <w:lang w:eastAsia="en-US"/>
        </w:rPr>
        <w:t xml:space="preserve"> в многофункциональный центр</w:t>
      </w:r>
      <w:r w:rsidRPr="001D54D0">
        <w:rPr>
          <w:rFonts w:eastAsiaTheme="minorHAnsi"/>
          <w:lang w:eastAsia="en-US"/>
        </w:rPr>
        <w:t>.</w:t>
      </w:r>
    </w:p>
    <w:p w:rsidR="00432F90" w:rsidRPr="001D54D0" w:rsidRDefault="00432F90" w:rsidP="001D54D0">
      <w:pPr>
        <w:tabs>
          <w:tab w:val="left" w:pos="0"/>
          <w:tab w:val="left" w:pos="851"/>
        </w:tabs>
        <w:autoSpaceDE w:val="0"/>
        <w:autoSpaceDN w:val="0"/>
        <w:adjustRightInd w:val="0"/>
        <w:ind w:firstLine="426"/>
        <w:jc w:val="both"/>
      </w:pPr>
      <w:r w:rsidRPr="001D54D0">
        <w:t xml:space="preserve">При поступлении заявления через Единый портал оно </w:t>
      </w:r>
      <w:r w:rsidRPr="001D54D0">
        <w:rPr>
          <w:rFonts w:eastAsia="Calibri"/>
        </w:rPr>
        <w:t>регистрируется в установленном регламентом порядке и заявителю в Личный кабинет направляется соответствующее уведомление.</w:t>
      </w:r>
      <w:r w:rsidRPr="001D54D0">
        <w:rPr>
          <w:rFonts w:eastAsia="Calibri"/>
          <w:color w:val="FF0000"/>
        </w:rPr>
        <w:t xml:space="preserve"> </w:t>
      </w:r>
      <w:proofErr w:type="gramStart"/>
      <w:r w:rsidRPr="001D54D0">
        <w:rPr>
          <w:rFonts w:eastAsia="Calibri"/>
        </w:rPr>
        <w:t xml:space="preserve">Уполномоченный специалист проверяет поступившее электронное заявление на предмет его надлежащего оформления и </w:t>
      </w:r>
      <w:r w:rsidRPr="001D54D0">
        <w:t>случае выявления в ходе проверки нарушений в его оформлении (в заполнении граф электронной формы заявления и комплектности электронных документов)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w:t>
      </w:r>
      <w:proofErr w:type="gramEnd"/>
      <w:r w:rsidRPr="001D54D0">
        <w:t xml:space="preserve"> с использованием Единого портала. </w:t>
      </w:r>
    </w:p>
    <w:p w:rsidR="00432F90" w:rsidRPr="001D54D0" w:rsidRDefault="00432F90" w:rsidP="001D54D0">
      <w:pPr>
        <w:tabs>
          <w:tab w:val="left" w:pos="0"/>
          <w:tab w:val="left" w:pos="851"/>
        </w:tabs>
        <w:autoSpaceDE w:val="0"/>
        <w:autoSpaceDN w:val="0"/>
        <w:adjustRightInd w:val="0"/>
        <w:ind w:firstLine="426"/>
        <w:jc w:val="both"/>
      </w:pPr>
      <w:r w:rsidRPr="001D54D0">
        <w:t xml:space="preserve">При надлежащем оформлении заявления </w:t>
      </w:r>
      <w:r w:rsidRPr="001D54D0">
        <w:rPr>
          <w:rFonts w:eastAsia="Calibri"/>
        </w:rPr>
        <w:t xml:space="preserve">формирует и направляет заявителю </w:t>
      </w:r>
      <w:r w:rsidRPr="001D54D0">
        <w:t xml:space="preserve">в Личный кабинет </w:t>
      </w:r>
      <w:r w:rsidRPr="001D54D0">
        <w:rPr>
          <w:rFonts w:eastAsia="Calibri"/>
        </w:rPr>
        <w:t>электронное уведомление о поступлении заявления и иных документов, необходимых для предоставления услуги, и о начале процедуры предоставления услуги, а также содержащее сведения о дате и времени окончания предоставления услуги</w:t>
      </w:r>
      <w:r w:rsidRPr="001D54D0">
        <w:t>.</w:t>
      </w:r>
    </w:p>
    <w:p w:rsidR="00ED0B18" w:rsidRPr="001D54D0" w:rsidRDefault="00ED0B18" w:rsidP="001D54D0">
      <w:pPr>
        <w:tabs>
          <w:tab w:val="left" w:pos="709"/>
        </w:tabs>
        <w:autoSpaceDE w:val="0"/>
        <w:autoSpaceDN w:val="0"/>
        <w:adjustRightInd w:val="0"/>
        <w:ind w:firstLine="426"/>
        <w:jc w:val="both"/>
        <w:rPr>
          <w:rFonts w:eastAsia="Calibri"/>
        </w:rPr>
      </w:pPr>
      <w:r w:rsidRPr="001D54D0">
        <w:rPr>
          <w:rFonts w:eastAsia="Calibri"/>
        </w:rPr>
        <w:t xml:space="preserve">Максимальный срок исполнения административной процедуры составляет 1 </w:t>
      </w:r>
      <w:r w:rsidR="00293F37" w:rsidRPr="001D54D0">
        <w:rPr>
          <w:rFonts w:eastAsia="Calibri"/>
        </w:rPr>
        <w:t xml:space="preserve">рабочий </w:t>
      </w:r>
      <w:r w:rsidRPr="001D54D0">
        <w:rPr>
          <w:rFonts w:eastAsia="Calibri"/>
        </w:rPr>
        <w:t>день.</w:t>
      </w:r>
    </w:p>
    <w:p w:rsidR="009666F8" w:rsidRPr="009666F8" w:rsidRDefault="009666F8" w:rsidP="009666F8">
      <w:pPr>
        <w:tabs>
          <w:tab w:val="left" w:pos="567"/>
        </w:tabs>
        <w:ind w:firstLine="426"/>
        <w:jc w:val="both"/>
        <w:rPr>
          <w:rFonts w:eastAsiaTheme="minorEastAsia"/>
          <w:lang w:eastAsia="ar-SA"/>
        </w:rPr>
      </w:pPr>
      <w:r w:rsidRPr="009666F8">
        <w:rPr>
          <w:rFonts w:eastAsiaTheme="minorEastAsia"/>
          <w:lang w:eastAsia="ar-SA"/>
        </w:rPr>
        <w:t>3.3. Рассмотрение и проверка заявления и приложенных к нему документов, подготовка проекта документа, являющегося результатом муниципальной услуги.</w:t>
      </w:r>
    </w:p>
    <w:p w:rsidR="009666F8" w:rsidRPr="009666F8" w:rsidRDefault="009666F8" w:rsidP="009666F8">
      <w:pPr>
        <w:tabs>
          <w:tab w:val="left" w:pos="567"/>
        </w:tabs>
        <w:ind w:firstLine="426"/>
        <w:jc w:val="both"/>
        <w:rPr>
          <w:rFonts w:eastAsiaTheme="minorEastAsia"/>
          <w:lang w:eastAsia="ar-SA"/>
        </w:rPr>
      </w:pPr>
      <w:r w:rsidRPr="009666F8">
        <w:rPr>
          <w:rFonts w:eastAsiaTheme="minorEastAsia"/>
          <w:lang w:eastAsia="ar-SA"/>
        </w:rPr>
        <w:t xml:space="preserve">Основанием для начала административной процедуры является регистрация заявления и приложенных к нему документов. </w:t>
      </w:r>
    </w:p>
    <w:p w:rsidR="009666F8" w:rsidRPr="009666F8" w:rsidRDefault="009666F8" w:rsidP="009666F8">
      <w:pPr>
        <w:tabs>
          <w:tab w:val="left" w:pos="567"/>
        </w:tabs>
        <w:ind w:firstLine="426"/>
        <w:jc w:val="both"/>
        <w:rPr>
          <w:rFonts w:eastAsiaTheme="minorEastAsia"/>
          <w:lang w:eastAsia="ar-SA"/>
        </w:rPr>
      </w:pPr>
      <w:r w:rsidRPr="009666F8">
        <w:rPr>
          <w:rFonts w:eastAsiaTheme="minorEastAsia"/>
          <w:lang w:eastAsia="ar-SA"/>
        </w:rPr>
        <w:t xml:space="preserve">Ответственными за выполнение административной процедуры являются заведующий отделом. </w:t>
      </w:r>
    </w:p>
    <w:p w:rsidR="009666F8" w:rsidRPr="009666F8" w:rsidRDefault="009666F8" w:rsidP="009666F8">
      <w:pPr>
        <w:tabs>
          <w:tab w:val="left" w:pos="567"/>
        </w:tabs>
        <w:ind w:firstLine="426"/>
        <w:jc w:val="both"/>
        <w:rPr>
          <w:rFonts w:eastAsiaTheme="minorEastAsia"/>
          <w:lang w:eastAsia="ar-SA"/>
        </w:rPr>
      </w:pPr>
      <w:r w:rsidRPr="009666F8">
        <w:rPr>
          <w:rFonts w:eastAsiaTheme="minorEastAsia"/>
          <w:lang w:eastAsia="ar-SA"/>
        </w:rPr>
        <w:t xml:space="preserve">Заведующий отделом: </w:t>
      </w:r>
    </w:p>
    <w:p w:rsidR="009666F8" w:rsidRPr="009666F8" w:rsidRDefault="009666F8" w:rsidP="009666F8">
      <w:pPr>
        <w:tabs>
          <w:tab w:val="left" w:pos="567"/>
        </w:tabs>
        <w:ind w:firstLine="426"/>
        <w:jc w:val="both"/>
        <w:rPr>
          <w:rFonts w:eastAsiaTheme="minorEastAsia"/>
          <w:lang w:eastAsia="ar-SA"/>
        </w:rPr>
      </w:pPr>
      <w:r w:rsidRPr="009666F8">
        <w:rPr>
          <w:rFonts w:eastAsiaTheme="minorEastAsia"/>
          <w:lang w:eastAsia="ar-SA"/>
        </w:rPr>
        <w:t>-</w:t>
      </w:r>
      <w:r w:rsidRPr="009666F8">
        <w:rPr>
          <w:rFonts w:eastAsiaTheme="minorEastAsia"/>
          <w:lang w:eastAsia="ar-SA"/>
        </w:rPr>
        <w:tab/>
        <w:t>формирует запросы в рамках межведомственного информационного взаимодействия (путем заполнения интерактивных форм) в соответствии с требованиями, установленными Федеральным законом от 27.07.2010 № 210-ФЗ «Об организации предоставления государственных и муниципальных услуг». Запросы должны быть сформированы и направлены в день регистрации заявления.</w:t>
      </w:r>
    </w:p>
    <w:p w:rsidR="009666F8" w:rsidRPr="009666F8" w:rsidRDefault="009666F8" w:rsidP="009666F8">
      <w:pPr>
        <w:tabs>
          <w:tab w:val="left" w:pos="567"/>
        </w:tabs>
        <w:ind w:firstLine="426"/>
        <w:jc w:val="both"/>
        <w:rPr>
          <w:rFonts w:eastAsiaTheme="minorEastAsia"/>
          <w:lang w:eastAsia="ar-SA"/>
        </w:rPr>
      </w:pPr>
      <w:r w:rsidRPr="009666F8">
        <w:rPr>
          <w:rFonts w:eastAsiaTheme="minorEastAsia"/>
          <w:lang w:eastAsia="ar-SA"/>
        </w:rPr>
        <w:t xml:space="preserve">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 </w:t>
      </w:r>
      <w:proofErr w:type="gramStart"/>
      <w:r w:rsidRPr="009666F8">
        <w:rPr>
          <w:rFonts w:eastAsiaTheme="minorEastAsia"/>
          <w:lang w:eastAsia="ar-SA"/>
        </w:rPr>
        <w:t xml:space="preserve">Направление межведомственного запроса на бумажном носителе допускается в случае невозможности направления запроса в </w:t>
      </w:r>
      <w:r w:rsidRPr="009666F8">
        <w:rPr>
          <w:rFonts w:eastAsiaTheme="minorEastAsia"/>
          <w:lang w:eastAsia="ar-SA"/>
        </w:rPr>
        <w:lastRenderedPageBreak/>
        <w:t>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 а также в случаях, когда поставщик сведений предоставляет заведомо неполные/некорректные данные или состав предоставляемых в электронном виде данных не соответствует представлению аналогичного документа в бумажном виде.</w:t>
      </w:r>
      <w:proofErr w:type="gramEnd"/>
    </w:p>
    <w:p w:rsidR="009666F8" w:rsidRPr="009666F8" w:rsidRDefault="009666F8" w:rsidP="009666F8">
      <w:pPr>
        <w:tabs>
          <w:tab w:val="left" w:pos="567"/>
        </w:tabs>
        <w:ind w:firstLine="426"/>
        <w:jc w:val="both"/>
        <w:rPr>
          <w:rFonts w:eastAsiaTheme="minorEastAsia"/>
          <w:lang w:eastAsia="ar-SA"/>
        </w:rPr>
      </w:pPr>
      <w:r w:rsidRPr="009666F8">
        <w:rPr>
          <w:rFonts w:eastAsiaTheme="minorEastAsia"/>
          <w:lang w:eastAsia="ar-SA"/>
        </w:rPr>
        <w:t>-</w:t>
      </w:r>
      <w:r w:rsidRPr="009666F8">
        <w:rPr>
          <w:rFonts w:eastAsiaTheme="minorEastAsia"/>
          <w:lang w:eastAsia="ar-SA"/>
        </w:rPr>
        <w:tab/>
      </w:r>
      <w:proofErr w:type="gramStart"/>
      <w:r w:rsidRPr="009666F8">
        <w:rPr>
          <w:rFonts w:eastAsiaTheme="minorEastAsia"/>
          <w:lang w:eastAsia="ar-SA"/>
        </w:rPr>
        <w:t>п</w:t>
      </w:r>
      <w:proofErr w:type="gramEnd"/>
      <w:r w:rsidRPr="009666F8">
        <w:rPr>
          <w:rFonts w:eastAsiaTheme="minorEastAsia"/>
          <w:lang w:eastAsia="ar-SA"/>
        </w:rPr>
        <w:t>роводит проверку наличия и правильности оформления документов, необходимых для принятия решения о выдаче разрешения на строительство;</w:t>
      </w:r>
    </w:p>
    <w:p w:rsidR="009666F8" w:rsidRPr="009666F8" w:rsidRDefault="009666F8" w:rsidP="009666F8">
      <w:pPr>
        <w:tabs>
          <w:tab w:val="left" w:pos="567"/>
        </w:tabs>
        <w:ind w:firstLine="426"/>
        <w:jc w:val="both"/>
        <w:rPr>
          <w:rFonts w:eastAsiaTheme="minorEastAsia"/>
          <w:lang w:eastAsia="ar-SA"/>
        </w:rPr>
      </w:pPr>
      <w:r w:rsidRPr="009666F8">
        <w:rPr>
          <w:rFonts w:eastAsiaTheme="minorEastAsia"/>
          <w:lang w:eastAsia="ar-SA"/>
        </w:rPr>
        <w:t>-</w:t>
      </w:r>
      <w:r w:rsidRPr="009666F8">
        <w:rPr>
          <w:rFonts w:eastAsiaTheme="minorEastAsia"/>
          <w:lang w:eastAsia="ar-SA"/>
        </w:rPr>
        <w:tab/>
        <w:t>запрашивает у заявителя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9666F8" w:rsidRPr="009666F8" w:rsidRDefault="009666F8" w:rsidP="009666F8">
      <w:pPr>
        <w:tabs>
          <w:tab w:val="left" w:pos="567"/>
        </w:tabs>
        <w:ind w:firstLine="426"/>
        <w:jc w:val="both"/>
        <w:rPr>
          <w:rFonts w:eastAsiaTheme="minorEastAsia"/>
          <w:lang w:eastAsia="ar-SA"/>
        </w:rPr>
      </w:pPr>
      <w:r w:rsidRPr="009666F8">
        <w:rPr>
          <w:rFonts w:eastAsiaTheme="minorEastAsia"/>
          <w:lang w:eastAsia="ar-SA"/>
        </w:rPr>
        <w:t>-</w:t>
      </w:r>
      <w:r w:rsidRPr="009666F8">
        <w:rPr>
          <w:rFonts w:eastAsiaTheme="minorEastAsia"/>
          <w:lang w:eastAsia="ar-SA"/>
        </w:rPr>
        <w:tab/>
        <w:t>проводит проверку:</w:t>
      </w:r>
    </w:p>
    <w:p w:rsidR="009666F8" w:rsidRPr="009666F8" w:rsidRDefault="009666F8" w:rsidP="009666F8">
      <w:pPr>
        <w:tabs>
          <w:tab w:val="left" w:pos="567"/>
        </w:tabs>
        <w:ind w:firstLine="426"/>
        <w:jc w:val="both"/>
        <w:rPr>
          <w:rFonts w:eastAsiaTheme="minorEastAsia"/>
          <w:lang w:eastAsia="ar-SA"/>
        </w:rPr>
      </w:pPr>
      <w:r w:rsidRPr="009666F8">
        <w:rPr>
          <w:rFonts w:eastAsiaTheme="minorEastAsia"/>
          <w:lang w:eastAsia="ar-SA"/>
        </w:rPr>
        <w:t>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9666F8" w:rsidRPr="009666F8" w:rsidRDefault="009666F8" w:rsidP="009666F8">
      <w:pPr>
        <w:tabs>
          <w:tab w:val="left" w:pos="567"/>
        </w:tabs>
        <w:ind w:firstLine="426"/>
        <w:jc w:val="both"/>
        <w:rPr>
          <w:rFonts w:eastAsiaTheme="minorEastAsia"/>
          <w:lang w:eastAsia="ar-SA"/>
        </w:rPr>
      </w:pPr>
      <w:r w:rsidRPr="009666F8">
        <w:rPr>
          <w:rFonts w:eastAsiaTheme="minorEastAsia"/>
          <w:lang w:eastAsia="ar-SA"/>
        </w:rPr>
        <w:t>б)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9666F8" w:rsidRPr="009666F8" w:rsidRDefault="009666F8" w:rsidP="009666F8">
      <w:pPr>
        <w:tabs>
          <w:tab w:val="left" w:pos="567"/>
        </w:tabs>
        <w:ind w:firstLine="426"/>
        <w:jc w:val="both"/>
        <w:rPr>
          <w:rFonts w:eastAsiaTheme="minorEastAsia"/>
          <w:lang w:eastAsia="ar-SA"/>
        </w:rPr>
      </w:pPr>
      <w:r w:rsidRPr="009666F8">
        <w:rPr>
          <w:rFonts w:eastAsiaTheme="minorEastAsia"/>
          <w:lang w:eastAsia="ar-SA"/>
        </w:rPr>
        <w:t>в) соответствия проектной документации требованиям, установленным в разрешении на отклонение от предельных параметров разрешенного строительства, реконструкции, в случае выдачи заявителю такого разрешения;</w:t>
      </w:r>
    </w:p>
    <w:p w:rsidR="009666F8" w:rsidRPr="009666F8" w:rsidRDefault="009666F8" w:rsidP="009666F8">
      <w:pPr>
        <w:tabs>
          <w:tab w:val="left" w:pos="567"/>
        </w:tabs>
        <w:ind w:firstLine="426"/>
        <w:jc w:val="both"/>
        <w:rPr>
          <w:rFonts w:eastAsiaTheme="minorEastAsia"/>
          <w:lang w:eastAsia="ar-SA"/>
        </w:rPr>
      </w:pPr>
      <w:r w:rsidRPr="009666F8">
        <w:rPr>
          <w:rFonts w:eastAsiaTheme="minorEastAsia"/>
          <w:lang w:eastAsia="ar-SA"/>
        </w:rPr>
        <w:t>-</w:t>
      </w:r>
      <w:r w:rsidRPr="009666F8">
        <w:rPr>
          <w:rFonts w:eastAsiaTheme="minorEastAsia"/>
          <w:lang w:eastAsia="ar-SA"/>
        </w:rPr>
        <w:tab/>
        <w:t>осуществляет подготовку проекта документа, являющегося результатом предоставления муниципальной услуги.</w:t>
      </w:r>
    </w:p>
    <w:p w:rsidR="009666F8" w:rsidRPr="009666F8" w:rsidRDefault="009666F8" w:rsidP="009666F8">
      <w:pPr>
        <w:tabs>
          <w:tab w:val="left" w:pos="567"/>
        </w:tabs>
        <w:ind w:firstLine="426"/>
        <w:jc w:val="both"/>
        <w:rPr>
          <w:rFonts w:eastAsiaTheme="minorEastAsia"/>
          <w:lang w:eastAsia="ar-SA"/>
        </w:rPr>
      </w:pPr>
      <w:r w:rsidRPr="009666F8">
        <w:rPr>
          <w:rFonts w:eastAsiaTheme="minorEastAsia"/>
          <w:lang w:eastAsia="ar-SA"/>
        </w:rPr>
        <w:t>При наличии оснований, предусмотренных пунктом 2.10 раздела 2 настоящего Регламента заведующий отделом готовит проект мотивированного отказа в выдаче разрешения на строительство  и передает его для подписания Главе Любимского района.</w:t>
      </w:r>
    </w:p>
    <w:p w:rsidR="009666F8" w:rsidRPr="009666F8" w:rsidRDefault="009666F8" w:rsidP="009666F8">
      <w:pPr>
        <w:tabs>
          <w:tab w:val="left" w:pos="567"/>
        </w:tabs>
        <w:ind w:firstLine="426"/>
        <w:jc w:val="both"/>
        <w:rPr>
          <w:rFonts w:eastAsiaTheme="minorEastAsia"/>
          <w:lang w:eastAsia="ar-SA"/>
        </w:rPr>
      </w:pPr>
      <w:r w:rsidRPr="009666F8">
        <w:rPr>
          <w:rFonts w:eastAsiaTheme="minorEastAsia"/>
          <w:lang w:eastAsia="ar-SA"/>
        </w:rPr>
        <w:t>При отсутствии оснований для принятия решения об отказе в выдаче разрешения, предусмотренных пунктом 2.10 раздела 2 Регламента, заведующий отделом готовит проект разрешения на строительство, и передает его вместе с заявлением и приложенными к нему документами Главе Любимского района, для подписания.</w:t>
      </w:r>
    </w:p>
    <w:p w:rsidR="00E072B1" w:rsidRDefault="009666F8" w:rsidP="009666F8">
      <w:pPr>
        <w:tabs>
          <w:tab w:val="left" w:pos="709"/>
        </w:tabs>
        <w:autoSpaceDE w:val="0"/>
        <w:autoSpaceDN w:val="0"/>
        <w:adjustRightInd w:val="0"/>
        <w:ind w:firstLine="426"/>
        <w:jc w:val="both"/>
      </w:pPr>
      <w:r w:rsidRPr="009666F8">
        <w:rPr>
          <w:rFonts w:eastAsiaTheme="minorEastAsia"/>
          <w:lang w:eastAsia="ar-SA"/>
        </w:rPr>
        <w:t>Максимальный срок исполнения административной процедуры – 3 рабочих дня.</w:t>
      </w:r>
      <w:bookmarkStart w:id="3" w:name="_GoBack"/>
      <w:bookmarkEnd w:id="3"/>
    </w:p>
    <w:p w:rsidR="009666F8" w:rsidRPr="001D54D0" w:rsidRDefault="009666F8" w:rsidP="001D54D0">
      <w:pPr>
        <w:tabs>
          <w:tab w:val="left" w:pos="709"/>
        </w:tabs>
        <w:autoSpaceDE w:val="0"/>
        <w:autoSpaceDN w:val="0"/>
        <w:adjustRightInd w:val="0"/>
        <w:ind w:firstLine="426"/>
        <w:jc w:val="both"/>
      </w:pPr>
      <w:r w:rsidRPr="009666F8">
        <w:t>(внесены изменения  постановлением администрации Любимского МР от 25.02.2020 г  № 09-0208/20)</w:t>
      </w:r>
    </w:p>
    <w:p w:rsidR="00ED0B18" w:rsidRPr="001D54D0" w:rsidRDefault="00ED0B18" w:rsidP="001D54D0">
      <w:pPr>
        <w:tabs>
          <w:tab w:val="left" w:pos="709"/>
        </w:tabs>
        <w:autoSpaceDE w:val="0"/>
        <w:autoSpaceDN w:val="0"/>
        <w:adjustRightInd w:val="0"/>
        <w:ind w:firstLine="426"/>
        <w:jc w:val="both"/>
        <w:rPr>
          <w:rFonts w:eastAsia="Calibri"/>
        </w:rPr>
      </w:pPr>
      <w:r w:rsidRPr="001D54D0">
        <w:rPr>
          <w:rFonts w:eastAsia="Calibri"/>
        </w:rPr>
        <w:t xml:space="preserve">3.4. Принятие </w:t>
      </w:r>
      <w:bookmarkStart w:id="4" w:name="OLE_LINK1"/>
      <w:bookmarkStart w:id="5" w:name="OLE_LINK2"/>
      <w:bookmarkStart w:id="6" w:name="OLE_LINK3"/>
      <w:r w:rsidRPr="001D54D0">
        <w:rPr>
          <w:rFonts w:eastAsia="Calibri"/>
        </w:rPr>
        <w:t xml:space="preserve">уполномоченным должностным лицом </w:t>
      </w:r>
      <w:bookmarkEnd w:id="4"/>
      <w:bookmarkEnd w:id="5"/>
      <w:bookmarkEnd w:id="6"/>
      <w:r w:rsidRPr="001D54D0">
        <w:rPr>
          <w:rFonts w:eastAsia="Calibri"/>
        </w:rPr>
        <w:t>решения по результатам рассмотрения заявления и приложенных к нему документов.</w:t>
      </w:r>
    </w:p>
    <w:p w:rsidR="001D3B94" w:rsidRPr="001D54D0" w:rsidRDefault="001D3B94" w:rsidP="001D54D0">
      <w:pPr>
        <w:tabs>
          <w:tab w:val="left" w:pos="709"/>
        </w:tabs>
        <w:autoSpaceDE w:val="0"/>
        <w:autoSpaceDN w:val="0"/>
        <w:adjustRightInd w:val="0"/>
        <w:ind w:firstLine="426"/>
        <w:jc w:val="both"/>
      </w:pPr>
      <w:r w:rsidRPr="001D54D0">
        <w:t xml:space="preserve">Основанием для начала административной процедуры является получение </w:t>
      </w:r>
      <w:r w:rsidR="00D739D2" w:rsidRPr="001D54D0">
        <w:t>Главой Любимского района</w:t>
      </w:r>
      <w:r w:rsidR="00B9078C" w:rsidRPr="001D54D0">
        <w:rPr>
          <w:i/>
        </w:rPr>
        <w:t xml:space="preserve"> </w:t>
      </w:r>
      <w:r w:rsidRPr="001D54D0">
        <w:t>документа, являющегося результатом предоставления муниципальной услуги.</w:t>
      </w:r>
    </w:p>
    <w:p w:rsidR="00ED0B18" w:rsidRPr="001D54D0" w:rsidRDefault="003F1132" w:rsidP="001D54D0">
      <w:pPr>
        <w:tabs>
          <w:tab w:val="left" w:pos="709"/>
        </w:tabs>
        <w:autoSpaceDE w:val="0"/>
        <w:autoSpaceDN w:val="0"/>
        <w:adjustRightInd w:val="0"/>
        <w:ind w:firstLine="426"/>
        <w:jc w:val="both"/>
        <w:rPr>
          <w:rFonts w:eastAsia="Calibri"/>
          <w:i/>
        </w:rPr>
      </w:pPr>
      <w:r w:rsidRPr="001D54D0">
        <w:rPr>
          <w:rFonts w:eastAsia="Calibri"/>
        </w:rPr>
        <w:t xml:space="preserve">Ответственным за выполнение административной процедуры является </w:t>
      </w:r>
      <w:r w:rsidR="00D739D2" w:rsidRPr="001D54D0">
        <w:rPr>
          <w:rFonts w:eastAsia="Calibri"/>
        </w:rPr>
        <w:t xml:space="preserve">Глава Любимского района </w:t>
      </w:r>
    </w:p>
    <w:p w:rsidR="00D96375" w:rsidRPr="001D54D0" w:rsidRDefault="00ED0B18" w:rsidP="001D54D0">
      <w:pPr>
        <w:tabs>
          <w:tab w:val="left" w:pos="709"/>
        </w:tabs>
        <w:autoSpaceDE w:val="0"/>
        <w:autoSpaceDN w:val="0"/>
        <w:adjustRightInd w:val="0"/>
        <w:ind w:firstLine="426"/>
        <w:jc w:val="both"/>
      </w:pPr>
      <w:r w:rsidRPr="001D54D0">
        <w:t xml:space="preserve">3.4.1. </w:t>
      </w:r>
      <w:proofErr w:type="spellStart"/>
      <w:r w:rsidR="00D96375" w:rsidRPr="001D54D0">
        <w:t>Подуслуг</w:t>
      </w:r>
      <w:r w:rsidR="009C0345" w:rsidRPr="001D54D0">
        <w:t>а</w:t>
      </w:r>
      <w:proofErr w:type="spellEnd"/>
      <w:r w:rsidR="00D96375" w:rsidRPr="001D54D0">
        <w:t xml:space="preserve"> «Выдача разрешения на строительство</w:t>
      </w:r>
      <w:r w:rsidR="009C0345" w:rsidRPr="001D54D0">
        <w:t>».</w:t>
      </w:r>
    </w:p>
    <w:p w:rsidR="00ED0B18" w:rsidRPr="001D54D0" w:rsidRDefault="00ED0B18" w:rsidP="001D54D0">
      <w:pPr>
        <w:tabs>
          <w:tab w:val="left" w:pos="709"/>
        </w:tabs>
        <w:autoSpaceDE w:val="0"/>
        <w:autoSpaceDN w:val="0"/>
        <w:adjustRightInd w:val="0"/>
        <w:ind w:firstLine="426"/>
        <w:jc w:val="both"/>
      </w:pPr>
      <w:proofErr w:type="gramStart"/>
      <w:r w:rsidRPr="001D54D0">
        <w:t xml:space="preserve">При принятии решения о выдаче разрешения на строительство, </w:t>
      </w:r>
      <w:r w:rsidR="00D739D2" w:rsidRPr="001D54D0">
        <w:rPr>
          <w:rFonts w:eastAsia="Calibri"/>
        </w:rPr>
        <w:t xml:space="preserve">Глава Любимского района </w:t>
      </w:r>
      <w:r w:rsidRPr="001D54D0">
        <w:t>в течение 1 дня рассматривает представленный проект разрешения на строительство (проект мотивированного отказа в выдаче разрешения на строительство) и приложенные к нему документы и принимает решение о выдаче разрешения на строительство (об отказе в выдаче разрешения на строительство), подписывая соответствующий проект.</w:t>
      </w:r>
      <w:proofErr w:type="gramEnd"/>
    </w:p>
    <w:p w:rsidR="00ED0B18" w:rsidRPr="001D54D0" w:rsidRDefault="00ED0B18" w:rsidP="001D54D0">
      <w:pPr>
        <w:tabs>
          <w:tab w:val="left" w:pos="709"/>
        </w:tabs>
        <w:autoSpaceDE w:val="0"/>
        <w:autoSpaceDN w:val="0"/>
        <w:adjustRightInd w:val="0"/>
        <w:ind w:firstLine="426"/>
        <w:jc w:val="both"/>
        <w:rPr>
          <w:b/>
          <w:i/>
        </w:rPr>
      </w:pPr>
      <w:r w:rsidRPr="001D54D0">
        <w:t xml:space="preserve">При наличии замечаний </w:t>
      </w:r>
      <w:r w:rsidR="00D739D2" w:rsidRPr="001D54D0">
        <w:rPr>
          <w:rFonts w:eastAsia="Calibri"/>
        </w:rPr>
        <w:t xml:space="preserve">Глава Любимского района </w:t>
      </w:r>
      <w:r w:rsidRPr="001D54D0">
        <w:t xml:space="preserve">направляет документы на доработку. Доработанные в тот же день документы передаются </w:t>
      </w:r>
      <w:r w:rsidR="00D739D2" w:rsidRPr="001D54D0">
        <w:rPr>
          <w:rFonts w:eastAsia="Calibri"/>
        </w:rPr>
        <w:t xml:space="preserve">Главе Любимского района </w:t>
      </w:r>
      <w:r w:rsidRPr="001D54D0">
        <w:t xml:space="preserve">для подписания. </w:t>
      </w:r>
    </w:p>
    <w:p w:rsidR="00ED0B18" w:rsidRPr="001D54D0" w:rsidRDefault="00ED0B18" w:rsidP="001D54D0">
      <w:pPr>
        <w:pStyle w:val="ConsPlusNormal"/>
        <w:tabs>
          <w:tab w:val="left" w:pos="709"/>
        </w:tabs>
        <w:ind w:firstLine="426"/>
        <w:jc w:val="both"/>
        <w:rPr>
          <w:rFonts w:ascii="Times New Roman" w:hAnsi="Times New Roman" w:cs="Times New Roman"/>
          <w:b/>
          <w:i/>
          <w:sz w:val="24"/>
          <w:szCs w:val="24"/>
        </w:rPr>
      </w:pPr>
      <w:r w:rsidRPr="001D54D0">
        <w:rPr>
          <w:rFonts w:ascii="Times New Roman" w:hAnsi="Times New Roman" w:cs="Times New Roman"/>
          <w:sz w:val="24"/>
          <w:szCs w:val="24"/>
        </w:rPr>
        <w:t xml:space="preserve">Подписанные документы </w:t>
      </w:r>
      <w:r w:rsidRPr="001D54D0">
        <w:rPr>
          <w:rFonts w:ascii="Times New Roman" w:eastAsiaTheme="minorHAnsi" w:hAnsi="Times New Roman" w:cs="Times New Roman"/>
          <w:sz w:val="24"/>
          <w:szCs w:val="24"/>
          <w:lang w:eastAsia="en-US"/>
        </w:rPr>
        <w:t>передаются для выдачи (направления) заявителю.</w:t>
      </w:r>
      <w:r w:rsidR="00526967" w:rsidRPr="001D54D0">
        <w:rPr>
          <w:rFonts w:ascii="Times New Roman" w:hAnsi="Times New Roman" w:cs="Times New Roman"/>
          <w:sz w:val="24"/>
          <w:szCs w:val="24"/>
        </w:rPr>
        <w:t xml:space="preserve"> </w:t>
      </w:r>
    </w:p>
    <w:p w:rsidR="007B78A5" w:rsidRPr="001D54D0" w:rsidRDefault="00ED0B18" w:rsidP="001D54D0">
      <w:pPr>
        <w:tabs>
          <w:tab w:val="left" w:pos="709"/>
        </w:tabs>
        <w:autoSpaceDE w:val="0"/>
        <w:autoSpaceDN w:val="0"/>
        <w:adjustRightInd w:val="0"/>
        <w:ind w:firstLine="426"/>
        <w:jc w:val="both"/>
      </w:pPr>
      <w:r w:rsidRPr="001D54D0">
        <w:t xml:space="preserve">3.4.2. </w:t>
      </w:r>
      <w:proofErr w:type="spellStart"/>
      <w:r w:rsidR="007B78A5" w:rsidRPr="001D54D0">
        <w:t>Подуслуга</w:t>
      </w:r>
      <w:proofErr w:type="spellEnd"/>
      <w:r w:rsidR="007B78A5" w:rsidRPr="001D54D0">
        <w:t xml:space="preserve"> «Продление срока действия разрешения на строительство»</w:t>
      </w:r>
    </w:p>
    <w:p w:rsidR="00ED0B18" w:rsidRPr="001D54D0" w:rsidRDefault="007B78A5" w:rsidP="001D54D0">
      <w:pPr>
        <w:tabs>
          <w:tab w:val="left" w:pos="709"/>
        </w:tabs>
        <w:autoSpaceDE w:val="0"/>
        <w:autoSpaceDN w:val="0"/>
        <w:adjustRightInd w:val="0"/>
        <w:ind w:firstLine="426"/>
        <w:jc w:val="both"/>
      </w:pPr>
      <w:r w:rsidRPr="001D54D0">
        <w:lastRenderedPageBreak/>
        <w:t xml:space="preserve"> </w:t>
      </w:r>
      <w:r w:rsidR="00ED0B18" w:rsidRPr="001D54D0">
        <w:t>Принятие решения о продлении срока действия разрешения на строительство осуществляется в порядке, установленном в подпункте 3.4.1</w:t>
      </w:r>
      <w:r w:rsidRPr="001D54D0">
        <w:t>.</w:t>
      </w:r>
      <w:r w:rsidR="00ED0B18" w:rsidRPr="001D54D0">
        <w:t xml:space="preserve"> пункта 3.4</w:t>
      </w:r>
      <w:r w:rsidRPr="001D54D0">
        <w:t>.</w:t>
      </w:r>
      <w:r w:rsidR="00ED0B18" w:rsidRPr="001D54D0">
        <w:t xml:space="preserve"> </w:t>
      </w:r>
      <w:r w:rsidRPr="001D54D0">
        <w:t xml:space="preserve">настоящего </w:t>
      </w:r>
      <w:r w:rsidR="00ED0B18" w:rsidRPr="001D54D0">
        <w:t xml:space="preserve">раздела </w:t>
      </w:r>
      <w:r w:rsidR="004C4A07" w:rsidRPr="001D54D0">
        <w:t>Р</w:t>
      </w:r>
      <w:r w:rsidR="00ED0B18" w:rsidRPr="001D54D0">
        <w:t>егламента</w:t>
      </w:r>
      <w:r w:rsidRPr="001D54D0">
        <w:t>,</w:t>
      </w:r>
      <w:r w:rsidR="00ED0B18" w:rsidRPr="001D54D0">
        <w:t xml:space="preserve"> с учетом следующих особенностей:</w:t>
      </w:r>
    </w:p>
    <w:p w:rsidR="00ED0B18" w:rsidRPr="001D54D0" w:rsidRDefault="00ED0B18" w:rsidP="001D54D0">
      <w:pPr>
        <w:pStyle w:val="af5"/>
        <w:numPr>
          <w:ilvl w:val="0"/>
          <w:numId w:val="19"/>
        </w:numPr>
        <w:tabs>
          <w:tab w:val="left" w:pos="709"/>
          <w:tab w:val="left" w:pos="1134"/>
        </w:tabs>
        <w:autoSpaceDE w:val="0"/>
        <w:autoSpaceDN w:val="0"/>
        <w:adjustRightInd w:val="0"/>
        <w:ind w:left="0" w:firstLine="426"/>
        <w:jc w:val="both"/>
      </w:pPr>
      <w:r w:rsidRPr="001D54D0">
        <w:t xml:space="preserve">в случае принятия решения о продлении срока действия разрешения на строительство, </w:t>
      </w:r>
      <w:r w:rsidR="00D739D2" w:rsidRPr="001D54D0">
        <w:rPr>
          <w:rFonts w:eastAsia="Calibri"/>
        </w:rPr>
        <w:t xml:space="preserve">Глава Любимского района </w:t>
      </w:r>
      <w:r w:rsidRPr="001D54D0">
        <w:t>ставит подпись на оригинале разрешения на строительство в графе о продлении срока его действия;</w:t>
      </w:r>
    </w:p>
    <w:p w:rsidR="00ED0B18" w:rsidRPr="001D54D0" w:rsidRDefault="00ED0B18" w:rsidP="001D54D0">
      <w:pPr>
        <w:pStyle w:val="af5"/>
        <w:numPr>
          <w:ilvl w:val="0"/>
          <w:numId w:val="19"/>
        </w:numPr>
        <w:tabs>
          <w:tab w:val="left" w:pos="709"/>
          <w:tab w:val="left" w:pos="1134"/>
        </w:tabs>
        <w:autoSpaceDE w:val="0"/>
        <w:autoSpaceDN w:val="0"/>
        <w:adjustRightInd w:val="0"/>
        <w:ind w:left="0" w:firstLine="426"/>
        <w:jc w:val="both"/>
      </w:pPr>
      <w:r w:rsidRPr="001D54D0">
        <w:t>в случае принятия решения об отказе в продлении срока действия разрешения на строительство</w:t>
      </w:r>
      <w:r w:rsidR="001F2038" w:rsidRPr="001D54D0">
        <w:rPr>
          <w:i/>
        </w:rPr>
        <w:t xml:space="preserve"> </w:t>
      </w:r>
      <w:r w:rsidR="00D739D2" w:rsidRPr="001D54D0">
        <w:rPr>
          <w:rFonts w:eastAsia="Calibri"/>
        </w:rPr>
        <w:t xml:space="preserve">Глава Любимского района </w:t>
      </w:r>
      <w:r w:rsidRPr="001D54D0">
        <w:t>подписывает проект мотивированного отказа в продлении срока действия разрешения на строительство.</w:t>
      </w:r>
    </w:p>
    <w:p w:rsidR="007B78A5" w:rsidRPr="001D54D0" w:rsidRDefault="00ED0B18" w:rsidP="001D54D0">
      <w:pPr>
        <w:tabs>
          <w:tab w:val="left" w:pos="709"/>
        </w:tabs>
        <w:autoSpaceDE w:val="0"/>
        <w:autoSpaceDN w:val="0"/>
        <w:adjustRightInd w:val="0"/>
        <w:ind w:firstLine="426"/>
        <w:jc w:val="both"/>
      </w:pPr>
      <w:r w:rsidRPr="001D54D0">
        <w:t xml:space="preserve">3.4.3. </w:t>
      </w:r>
      <w:proofErr w:type="spellStart"/>
      <w:r w:rsidR="007B78A5" w:rsidRPr="001D54D0">
        <w:t>Подуслуга</w:t>
      </w:r>
      <w:proofErr w:type="spellEnd"/>
      <w:r w:rsidR="007B78A5" w:rsidRPr="001D54D0">
        <w:t xml:space="preserve"> «Внесение изменений  в разрешение на строительство»</w:t>
      </w:r>
    </w:p>
    <w:p w:rsidR="00ED0B18" w:rsidRPr="001D54D0" w:rsidRDefault="00ED0B18" w:rsidP="001D54D0">
      <w:pPr>
        <w:tabs>
          <w:tab w:val="left" w:pos="709"/>
        </w:tabs>
        <w:autoSpaceDE w:val="0"/>
        <w:autoSpaceDN w:val="0"/>
        <w:adjustRightInd w:val="0"/>
        <w:ind w:firstLine="426"/>
        <w:jc w:val="both"/>
      </w:pPr>
      <w:r w:rsidRPr="001D54D0">
        <w:t>Принятие решения о внесении изменений в разрешение на строительство осуществляется в порядке, установленном в подпункте 3.4.1</w:t>
      </w:r>
      <w:r w:rsidR="007B78A5" w:rsidRPr="001D54D0">
        <w:t>.</w:t>
      </w:r>
      <w:r w:rsidRPr="001D54D0">
        <w:t xml:space="preserve"> пункта 3.4</w:t>
      </w:r>
      <w:r w:rsidR="007B78A5" w:rsidRPr="001D54D0">
        <w:t xml:space="preserve">. настоящего </w:t>
      </w:r>
      <w:r w:rsidR="00D97608" w:rsidRPr="001D54D0">
        <w:t>раздела Р</w:t>
      </w:r>
      <w:r w:rsidRPr="001D54D0">
        <w:t>егламента, с учетом следующих особенностей:</w:t>
      </w:r>
    </w:p>
    <w:p w:rsidR="00ED0B18" w:rsidRPr="001D54D0" w:rsidRDefault="00ED0B18" w:rsidP="001D54D0">
      <w:pPr>
        <w:pStyle w:val="af5"/>
        <w:numPr>
          <w:ilvl w:val="0"/>
          <w:numId w:val="19"/>
        </w:numPr>
        <w:tabs>
          <w:tab w:val="left" w:pos="709"/>
          <w:tab w:val="left" w:pos="1134"/>
        </w:tabs>
        <w:autoSpaceDE w:val="0"/>
        <w:autoSpaceDN w:val="0"/>
        <w:adjustRightInd w:val="0"/>
        <w:ind w:left="0" w:firstLine="426"/>
        <w:jc w:val="both"/>
      </w:pPr>
      <w:r w:rsidRPr="001D54D0">
        <w:t xml:space="preserve">в случае принятия </w:t>
      </w:r>
      <w:r w:rsidR="00174571" w:rsidRPr="001D54D0">
        <w:rPr>
          <w:rFonts w:eastAsia="Calibri"/>
        </w:rPr>
        <w:t xml:space="preserve">Главой Любимского района </w:t>
      </w:r>
      <w:r w:rsidRPr="001D54D0">
        <w:t>решения о внесении изменени</w:t>
      </w:r>
      <w:r w:rsidR="006F1558" w:rsidRPr="001D54D0">
        <w:t>й в разрешение на строительство</w:t>
      </w:r>
      <w:r w:rsidRPr="001D54D0">
        <w:t xml:space="preserve"> </w:t>
      </w:r>
      <w:r w:rsidR="00174571" w:rsidRPr="001D54D0">
        <w:t>заведующий отделом</w:t>
      </w:r>
      <w:r w:rsidR="001F2038" w:rsidRPr="001D54D0">
        <w:rPr>
          <w:i/>
        </w:rPr>
        <w:t xml:space="preserve"> </w:t>
      </w:r>
      <w:r w:rsidR="006F1558" w:rsidRPr="001D54D0">
        <w:t xml:space="preserve">осуществляет подготовку проекта нового </w:t>
      </w:r>
      <w:proofErr w:type="gramStart"/>
      <w:r w:rsidR="006F1558" w:rsidRPr="001D54D0">
        <w:t>разрешения</w:t>
      </w:r>
      <w:proofErr w:type="gramEnd"/>
      <w:r w:rsidR="006F1558" w:rsidRPr="001D54D0">
        <w:t xml:space="preserve"> на строительство взамен ранее выданного и направляет его на подписание.</w:t>
      </w:r>
    </w:p>
    <w:p w:rsidR="00ED0B18" w:rsidRPr="001D54D0" w:rsidRDefault="00174571" w:rsidP="001D54D0">
      <w:pPr>
        <w:pStyle w:val="af5"/>
        <w:numPr>
          <w:ilvl w:val="0"/>
          <w:numId w:val="19"/>
        </w:numPr>
        <w:tabs>
          <w:tab w:val="left" w:pos="709"/>
          <w:tab w:val="left" w:pos="1134"/>
        </w:tabs>
        <w:autoSpaceDE w:val="0"/>
        <w:autoSpaceDN w:val="0"/>
        <w:adjustRightInd w:val="0"/>
        <w:ind w:left="0" w:firstLine="426"/>
        <w:jc w:val="both"/>
      </w:pPr>
      <w:r w:rsidRPr="001D54D0">
        <w:rPr>
          <w:rFonts w:eastAsia="Calibri"/>
        </w:rPr>
        <w:t xml:space="preserve">Глава Любимского района </w:t>
      </w:r>
      <w:r w:rsidR="00ED0B18" w:rsidRPr="001D54D0">
        <w:t xml:space="preserve">подписывает проект разрешения на строительство (взамен ранее выданного) и передает его </w:t>
      </w:r>
      <w:r w:rsidRPr="001D54D0">
        <w:t>заведующему отделом</w:t>
      </w:r>
      <w:r w:rsidR="00ED0B18" w:rsidRPr="001D54D0">
        <w:rPr>
          <w:b/>
          <w:i/>
        </w:rPr>
        <w:t xml:space="preserve">, </w:t>
      </w:r>
      <w:r w:rsidR="00ED0B18" w:rsidRPr="001D54D0">
        <w:t>котор</w:t>
      </w:r>
      <w:r w:rsidR="00846507" w:rsidRPr="001D54D0">
        <w:t>ый</w:t>
      </w:r>
      <w:r w:rsidR="00ED0B18" w:rsidRPr="001D54D0">
        <w:t xml:space="preserve"> ставит отметку о выдаче нового разрешения на строительство на оригинале ранее выданного разрешения;</w:t>
      </w:r>
    </w:p>
    <w:p w:rsidR="00ED0B18" w:rsidRPr="001D54D0" w:rsidRDefault="00ED0B18" w:rsidP="001D54D0">
      <w:pPr>
        <w:pStyle w:val="af5"/>
        <w:numPr>
          <w:ilvl w:val="0"/>
          <w:numId w:val="19"/>
        </w:numPr>
        <w:tabs>
          <w:tab w:val="left" w:pos="709"/>
          <w:tab w:val="left" w:pos="1134"/>
        </w:tabs>
        <w:autoSpaceDE w:val="0"/>
        <w:autoSpaceDN w:val="0"/>
        <w:adjustRightInd w:val="0"/>
        <w:ind w:left="0" w:firstLine="426"/>
        <w:jc w:val="both"/>
      </w:pPr>
      <w:proofErr w:type="gramStart"/>
      <w:r w:rsidRPr="001D54D0">
        <w:t>в случае принятия решения об отказе во внесении изменений в разрешение на строительство</w:t>
      </w:r>
      <w:proofErr w:type="gramEnd"/>
      <w:r w:rsidRPr="001D54D0">
        <w:t xml:space="preserve"> </w:t>
      </w:r>
      <w:r w:rsidR="00174571" w:rsidRPr="001D54D0">
        <w:rPr>
          <w:rFonts w:eastAsia="Calibri"/>
        </w:rPr>
        <w:t xml:space="preserve">Глава Любимского района </w:t>
      </w:r>
      <w:r w:rsidRPr="001D54D0">
        <w:t>подписывает проект мотивированного отказа во внесении изменений в разрешение на строительство.</w:t>
      </w:r>
    </w:p>
    <w:p w:rsidR="00ED0B18" w:rsidRPr="001D54D0" w:rsidRDefault="00ED0B18" w:rsidP="001D54D0">
      <w:pPr>
        <w:tabs>
          <w:tab w:val="left" w:pos="709"/>
        </w:tabs>
        <w:autoSpaceDE w:val="0"/>
        <w:autoSpaceDN w:val="0"/>
        <w:adjustRightInd w:val="0"/>
        <w:ind w:firstLine="426"/>
        <w:jc w:val="both"/>
      </w:pPr>
      <w:r w:rsidRPr="001D54D0">
        <w:t xml:space="preserve">Максимальный срок исполнения административной процедуры составляет 1 </w:t>
      </w:r>
      <w:r w:rsidR="00293F37" w:rsidRPr="001D54D0">
        <w:t xml:space="preserve">рабочий </w:t>
      </w:r>
      <w:r w:rsidRPr="001D54D0">
        <w:t>день.</w:t>
      </w:r>
    </w:p>
    <w:p w:rsidR="00ED0B18" w:rsidRPr="001D54D0" w:rsidRDefault="00ED0B18" w:rsidP="001D54D0">
      <w:pPr>
        <w:tabs>
          <w:tab w:val="left" w:pos="709"/>
        </w:tabs>
        <w:autoSpaceDE w:val="0"/>
        <w:autoSpaceDN w:val="0"/>
        <w:adjustRightInd w:val="0"/>
        <w:ind w:firstLine="426"/>
        <w:jc w:val="both"/>
        <w:rPr>
          <w:rFonts w:eastAsia="Calibri"/>
        </w:rPr>
      </w:pPr>
      <w:r w:rsidRPr="001D54D0">
        <w:rPr>
          <w:rFonts w:eastAsia="Calibri"/>
        </w:rPr>
        <w:t>3.5. Выдача (направление) заявителю документов являющихся результатом оказания муниципальной услуги.</w:t>
      </w:r>
    </w:p>
    <w:p w:rsidR="00ED0B18" w:rsidRPr="001D54D0" w:rsidRDefault="00ED0B18" w:rsidP="001D54D0">
      <w:pPr>
        <w:tabs>
          <w:tab w:val="left" w:pos="709"/>
        </w:tabs>
        <w:autoSpaceDE w:val="0"/>
        <w:autoSpaceDN w:val="0"/>
        <w:adjustRightInd w:val="0"/>
        <w:ind w:firstLine="426"/>
        <w:jc w:val="both"/>
      </w:pPr>
      <w:r w:rsidRPr="001D54D0">
        <w:t xml:space="preserve">Основанием для начала административной процедуры является получение </w:t>
      </w:r>
      <w:r w:rsidR="00174571" w:rsidRPr="001D54D0">
        <w:t>заведующим отделом</w:t>
      </w:r>
      <w:r w:rsidRPr="001D54D0">
        <w:rPr>
          <w:b/>
          <w:i/>
        </w:rPr>
        <w:t xml:space="preserve"> </w:t>
      </w:r>
      <w:r w:rsidRPr="001D54D0">
        <w:t>подписанных документов являющихся результатом оказания муниципальной услуги.</w:t>
      </w:r>
    </w:p>
    <w:p w:rsidR="00174571" w:rsidRPr="001D54D0" w:rsidRDefault="00ED0B18" w:rsidP="001D54D0">
      <w:pPr>
        <w:tabs>
          <w:tab w:val="left" w:pos="709"/>
        </w:tabs>
        <w:autoSpaceDE w:val="0"/>
        <w:autoSpaceDN w:val="0"/>
        <w:adjustRightInd w:val="0"/>
        <w:ind w:firstLine="426"/>
        <w:jc w:val="both"/>
        <w:rPr>
          <w:b/>
          <w:i/>
        </w:rPr>
      </w:pPr>
      <w:r w:rsidRPr="001D54D0">
        <w:rPr>
          <w:rFonts w:eastAsia="Calibri"/>
        </w:rPr>
        <w:t xml:space="preserve">Ответственными за выполнение административной процедуры является </w:t>
      </w:r>
      <w:r w:rsidR="00174571" w:rsidRPr="001D54D0">
        <w:t>заведующим отделом.</w:t>
      </w:r>
      <w:r w:rsidR="00174571" w:rsidRPr="001D54D0">
        <w:rPr>
          <w:b/>
          <w:i/>
        </w:rPr>
        <w:t xml:space="preserve"> </w:t>
      </w:r>
    </w:p>
    <w:p w:rsidR="00ED0B18" w:rsidRPr="001D54D0" w:rsidRDefault="00174571" w:rsidP="001D54D0">
      <w:pPr>
        <w:tabs>
          <w:tab w:val="left" w:pos="709"/>
        </w:tabs>
        <w:autoSpaceDE w:val="0"/>
        <w:autoSpaceDN w:val="0"/>
        <w:adjustRightInd w:val="0"/>
        <w:ind w:firstLine="426"/>
        <w:jc w:val="both"/>
        <w:rPr>
          <w:rFonts w:eastAsia="Calibri"/>
        </w:rPr>
      </w:pPr>
      <w:r w:rsidRPr="001D54D0">
        <w:t>Заведующим отделом</w:t>
      </w:r>
      <w:r w:rsidRPr="001D54D0">
        <w:rPr>
          <w:b/>
          <w:i/>
        </w:rPr>
        <w:t xml:space="preserve"> </w:t>
      </w:r>
      <w:r w:rsidR="00ED0B18" w:rsidRPr="001D54D0">
        <w:rPr>
          <w:rFonts w:eastAsia="Calibri"/>
        </w:rPr>
        <w:t>в течение 1 дня с момента получения документов являющихся результатом оказания муниципальной услуги производит в установленном порядке регистрацию документов, вносит сведения о принятом решении</w:t>
      </w:r>
      <w:r w:rsidR="00846507" w:rsidRPr="001D54D0">
        <w:rPr>
          <w:rFonts w:eastAsia="Calibri"/>
        </w:rPr>
        <w:t xml:space="preserve"> </w:t>
      </w:r>
      <w:r w:rsidR="00ED0B18" w:rsidRPr="001D54D0">
        <w:rPr>
          <w:rFonts w:eastAsia="Calibri"/>
        </w:rPr>
        <w:t xml:space="preserve">в </w:t>
      </w:r>
      <w:r w:rsidRPr="001D54D0">
        <w:rPr>
          <w:rFonts w:eastAsia="Calibri"/>
        </w:rPr>
        <w:t>журнале выданных разрешений на строительство.</w:t>
      </w:r>
      <w:r w:rsidR="00C50045" w:rsidRPr="001D54D0">
        <w:rPr>
          <w:rFonts w:eastAsia="Calibri"/>
        </w:rPr>
        <w:t xml:space="preserve"> </w:t>
      </w:r>
    </w:p>
    <w:p w:rsidR="00ED0B18" w:rsidRPr="001D54D0" w:rsidRDefault="00174571" w:rsidP="001D54D0">
      <w:pPr>
        <w:tabs>
          <w:tab w:val="left" w:pos="709"/>
        </w:tabs>
        <w:autoSpaceDE w:val="0"/>
        <w:autoSpaceDN w:val="0"/>
        <w:adjustRightInd w:val="0"/>
        <w:ind w:firstLine="426"/>
        <w:jc w:val="both"/>
      </w:pPr>
      <w:r w:rsidRPr="001D54D0">
        <w:t>Заведующим отделом</w:t>
      </w:r>
      <w:r w:rsidRPr="001D54D0">
        <w:rPr>
          <w:b/>
          <w:i/>
        </w:rPr>
        <w:t xml:space="preserve"> </w:t>
      </w:r>
      <w:r w:rsidR="00ED0B18" w:rsidRPr="001D54D0">
        <w:t xml:space="preserve">вносит сведения о результате предоставления муниципальной услуги в </w:t>
      </w:r>
      <w:r w:rsidR="00846507" w:rsidRPr="001D54D0">
        <w:t>Ж</w:t>
      </w:r>
      <w:r w:rsidR="00ED0B18" w:rsidRPr="001D54D0">
        <w:t>урнал</w:t>
      </w:r>
      <w:r w:rsidR="00846507" w:rsidRPr="001D54D0">
        <w:t xml:space="preserve"> регистрации</w:t>
      </w:r>
      <w:r w:rsidR="00ED0B18" w:rsidRPr="001D54D0">
        <w:t>.</w:t>
      </w:r>
    </w:p>
    <w:p w:rsidR="00ED0B18" w:rsidRPr="001D54D0" w:rsidRDefault="00ED0B18" w:rsidP="001D54D0">
      <w:pPr>
        <w:tabs>
          <w:tab w:val="left" w:pos="709"/>
        </w:tabs>
        <w:autoSpaceDE w:val="0"/>
        <w:autoSpaceDN w:val="0"/>
        <w:adjustRightInd w:val="0"/>
        <w:ind w:firstLine="426"/>
        <w:jc w:val="both"/>
      </w:pPr>
      <w:r w:rsidRPr="001D54D0">
        <w:t>Прибывший в назначенный для получения результата предоставления муниципальной услуги день заявитель предъявляет документ, удостоверяющий личность,</w:t>
      </w:r>
      <w:r w:rsidR="00C50045" w:rsidRPr="001D54D0">
        <w:t xml:space="preserve"> </w:t>
      </w:r>
      <w:r w:rsidRPr="001D54D0">
        <w:t>а</w:t>
      </w:r>
      <w:r w:rsidR="00C50045" w:rsidRPr="001D54D0">
        <w:t xml:space="preserve"> </w:t>
      </w:r>
      <w:r w:rsidRPr="001D54D0">
        <w:t xml:space="preserve">представитель заявителя дополнительно документ, </w:t>
      </w:r>
      <w:r w:rsidR="00C50045" w:rsidRPr="001D54D0">
        <w:t>п</w:t>
      </w:r>
      <w:r w:rsidRPr="001D54D0">
        <w:t>одтверждающий его полномочия.</w:t>
      </w:r>
    </w:p>
    <w:p w:rsidR="00ED0B18" w:rsidRPr="001D54D0" w:rsidRDefault="00174571" w:rsidP="001D54D0">
      <w:pPr>
        <w:tabs>
          <w:tab w:val="left" w:pos="709"/>
        </w:tabs>
        <w:autoSpaceDE w:val="0"/>
        <w:autoSpaceDN w:val="0"/>
        <w:adjustRightInd w:val="0"/>
        <w:ind w:firstLine="426"/>
        <w:jc w:val="both"/>
      </w:pPr>
      <w:r w:rsidRPr="001D54D0">
        <w:t>Заведующим отделом</w:t>
      </w:r>
      <w:r w:rsidRPr="001D54D0">
        <w:rPr>
          <w:b/>
          <w:i/>
        </w:rPr>
        <w:t xml:space="preserve"> </w:t>
      </w:r>
      <w:r w:rsidR="00ED0B18" w:rsidRPr="001D54D0">
        <w:t xml:space="preserve">проверяет предъявленные документы, </w:t>
      </w:r>
      <w:r w:rsidR="00ED0B18" w:rsidRPr="001D54D0">
        <w:rPr>
          <w:rFonts w:eastAsia="Calibri"/>
          <w:lang w:eastAsia="en-US"/>
        </w:rPr>
        <w:t>выдает явившемуся заявителю</w:t>
      </w:r>
      <w:r w:rsidR="00ED0B18" w:rsidRPr="001D54D0">
        <w:t xml:space="preserve"> или представителю заявителя документы</w:t>
      </w:r>
      <w:r w:rsidR="00846507" w:rsidRPr="001D54D0">
        <w:t>,</w:t>
      </w:r>
      <w:r w:rsidR="00ED0B18" w:rsidRPr="001D54D0">
        <w:t xml:space="preserve"> являющиеся результатом оказания муниципальной услуги</w:t>
      </w:r>
      <w:r w:rsidR="005548B9" w:rsidRPr="001D54D0">
        <w:t xml:space="preserve">, проставляя </w:t>
      </w:r>
      <w:r w:rsidR="005548B9" w:rsidRPr="001D54D0">
        <w:rPr>
          <w:rFonts w:eastAsia="Calibri"/>
          <w:lang w:eastAsia="en-US"/>
        </w:rPr>
        <w:t>отметку в Журнале регистрации</w:t>
      </w:r>
      <w:r w:rsidR="00ED0B18" w:rsidRPr="001D54D0">
        <w:t>.</w:t>
      </w:r>
    </w:p>
    <w:p w:rsidR="00ED0B18" w:rsidRPr="001D54D0" w:rsidRDefault="00ED0B18" w:rsidP="001D54D0">
      <w:pPr>
        <w:tabs>
          <w:tab w:val="left" w:pos="709"/>
        </w:tabs>
        <w:autoSpaceDE w:val="0"/>
        <w:autoSpaceDN w:val="0"/>
        <w:adjustRightInd w:val="0"/>
        <w:ind w:firstLine="426"/>
        <w:jc w:val="both"/>
      </w:pPr>
      <w:r w:rsidRPr="001D54D0">
        <w:t xml:space="preserve">В случае неявки заявителя в день, назначенный для получения результата предоставления муниципальной услуги, </w:t>
      </w:r>
      <w:r w:rsidR="00174571" w:rsidRPr="001D54D0">
        <w:t>заведующим отделом</w:t>
      </w:r>
      <w:r w:rsidR="00174571" w:rsidRPr="001D54D0">
        <w:rPr>
          <w:b/>
          <w:i/>
        </w:rPr>
        <w:t xml:space="preserve"> </w:t>
      </w:r>
      <w:r w:rsidRPr="001D54D0">
        <w:t xml:space="preserve">(с отметкой в </w:t>
      </w:r>
      <w:r w:rsidR="00846507" w:rsidRPr="001D54D0">
        <w:t>Ж</w:t>
      </w:r>
      <w:r w:rsidRPr="001D54D0">
        <w:t>урнале</w:t>
      </w:r>
      <w:r w:rsidR="00846507" w:rsidRPr="001D54D0">
        <w:t xml:space="preserve"> регистрации</w:t>
      </w:r>
      <w:r w:rsidRPr="001D54D0">
        <w:t>) направляет документы являющиеся результатом оказания муниципальной услуги в тот же день заявителю по почте заказным письмом с уведомлением о вручении.</w:t>
      </w:r>
    </w:p>
    <w:p w:rsidR="00ED0B18" w:rsidRPr="001D54D0" w:rsidRDefault="00ED0B18" w:rsidP="001D54D0">
      <w:pPr>
        <w:tabs>
          <w:tab w:val="left" w:pos="709"/>
        </w:tabs>
        <w:autoSpaceDE w:val="0"/>
        <w:autoSpaceDN w:val="0"/>
        <w:adjustRightInd w:val="0"/>
        <w:ind w:firstLine="426"/>
        <w:jc w:val="both"/>
        <w:rPr>
          <w:rFonts w:eastAsia="Calibri"/>
        </w:rPr>
      </w:pPr>
      <w:r w:rsidRPr="001D54D0">
        <w:rPr>
          <w:rFonts w:eastAsia="Calibri"/>
        </w:rPr>
        <w:t>В случае</w:t>
      </w:r>
      <w:proofErr w:type="gramStart"/>
      <w:r w:rsidRPr="001D54D0">
        <w:rPr>
          <w:rFonts w:eastAsia="Calibri"/>
        </w:rPr>
        <w:t>,</w:t>
      </w:r>
      <w:proofErr w:type="gramEnd"/>
      <w:r w:rsidRPr="001D54D0">
        <w:rPr>
          <w:rFonts w:eastAsia="Calibri"/>
        </w:rPr>
        <w:t xml:space="preserve"> если в заявлении (запросе) заявителем указано на получение результата предоставления муниципальной услуги в многофункциональном центре (при условии если заявление на оказание муниципальной услуги было подано через многофункциональный центр), </w:t>
      </w:r>
      <w:r w:rsidR="00174571" w:rsidRPr="001D54D0">
        <w:rPr>
          <w:rFonts w:eastAsia="Calibri"/>
        </w:rPr>
        <w:t>Администрация</w:t>
      </w:r>
      <w:r w:rsidRPr="001D54D0">
        <w:rPr>
          <w:rFonts w:eastAsia="Calibri"/>
        </w:rPr>
        <w:t xml:space="preserve"> обеспечивает передачу документов в многофункциональный центр для выдачи их заявителю, в срок предусмотренный соглашением о взаимодействии.</w:t>
      </w:r>
    </w:p>
    <w:p w:rsidR="00ED0B18" w:rsidRPr="001D54D0" w:rsidRDefault="00ED0B18" w:rsidP="001D54D0">
      <w:pPr>
        <w:tabs>
          <w:tab w:val="left" w:pos="709"/>
        </w:tabs>
        <w:autoSpaceDE w:val="0"/>
        <w:autoSpaceDN w:val="0"/>
        <w:adjustRightInd w:val="0"/>
        <w:ind w:firstLine="426"/>
        <w:jc w:val="both"/>
        <w:rPr>
          <w:rFonts w:eastAsia="Calibri"/>
        </w:rPr>
      </w:pPr>
      <w:r w:rsidRPr="001D54D0">
        <w:rPr>
          <w:rFonts w:eastAsia="Calibri"/>
        </w:rPr>
        <w:lastRenderedPageBreak/>
        <w:t xml:space="preserve">При подаче заявления через Единый портал результат предоставления услуги направляется в личный кабинет заявителя на Едином портале в форме </w:t>
      </w:r>
      <w:proofErr w:type="gramStart"/>
      <w:r w:rsidR="000B526B" w:rsidRPr="001D54D0">
        <w:rPr>
          <w:rFonts w:eastAsia="Calibri"/>
        </w:rPr>
        <w:t>скан-копии</w:t>
      </w:r>
      <w:proofErr w:type="gramEnd"/>
      <w:r w:rsidR="000B526B" w:rsidRPr="001D54D0">
        <w:rPr>
          <w:rFonts w:eastAsia="Calibri"/>
        </w:rPr>
        <w:t xml:space="preserve"> </w:t>
      </w:r>
      <w:r w:rsidRPr="001D54D0">
        <w:rPr>
          <w:rFonts w:eastAsia="Calibri"/>
        </w:rPr>
        <w:t>документа, подписанно</w:t>
      </w:r>
      <w:r w:rsidR="000B526B" w:rsidRPr="001D54D0">
        <w:rPr>
          <w:rFonts w:eastAsia="Calibri"/>
        </w:rPr>
        <w:t>й</w:t>
      </w:r>
      <w:r w:rsidRPr="001D54D0">
        <w:rPr>
          <w:rFonts w:eastAsia="Calibri"/>
        </w:rPr>
        <w:t xml:space="preserve"> </w:t>
      </w:r>
      <w:r w:rsidR="00721E14" w:rsidRPr="001D54D0">
        <w:rPr>
          <w:rFonts w:eastAsia="Calibri"/>
        </w:rPr>
        <w:t xml:space="preserve">усиленной </w:t>
      </w:r>
      <w:r w:rsidRPr="001D54D0">
        <w:rPr>
          <w:rFonts w:eastAsia="Calibri"/>
        </w:rPr>
        <w:t xml:space="preserve">квалифицированной электронной подписью уполномоченного должностного лица в соответствии с Федеральным законом от </w:t>
      </w:r>
      <w:r w:rsidR="00846507" w:rsidRPr="001D54D0">
        <w:rPr>
          <w:rFonts w:eastAsia="Calibri"/>
        </w:rPr>
        <w:t>0</w:t>
      </w:r>
      <w:r w:rsidRPr="001D54D0">
        <w:rPr>
          <w:rFonts w:eastAsia="Calibri"/>
        </w:rPr>
        <w:t>6</w:t>
      </w:r>
      <w:r w:rsidR="00846507" w:rsidRPr="001D54D0">
        <w:rPr>
          <w:rFonts w:eastAsia="Calibri"/>
        </w:rPr>
        <w:t>.04.</w:t>
      </w:r>
      <w:r w:rsidRPr="001D54D0">
        <w:rPr>
          <w:rFonts w:eastAsia="Calibri"/>
        </w:rPr>
        <w:t>2011 № 63-ФЗ «Об электронной подписи».</w:t>
      </w:r>
    </w:p>
    <w:p w:rsidR="00ED0B18" w:rsidRPr="001D54D0" w:rsidRDefault="00ED0B18" w:rsidP="001D54D0">
      <w:pPr>
        <w:tabs>
          <w:tab w:val="left" w:pos="709"/>
        </w:tabs>
        <w:autoSpaceDE w:val="0"/>
        <w:autoSpaceDN w:val="0"/>
        <w:adjustRightInd w:val="0"/>
        <w:ind w:firstLine="426"/>
        <w:jc w:val="both"/>
      </w:pPr>
      <w:r w:rsidRPr="001D54D0">
        <w:t xml:space="preserve">Максимальный срок исполнения административной процедуры составляет </w:t>
      </w:r>
      <w:r w:rsidR="00293F37" w:rsidRPr="001D54D0">
        <w:t xml:space="preserve">1 рабочий </w:t>
      </w:r>
      <w:r w:rsidRPr="001D54D0">
        <w:t>д</w:t>
      </w:r>
      <w:r w:rsidR="00293F37" w:rsidRPr="001D54D0">
        <w:t>ень</w:t>
      </w:r>
      <w:r w:rsidRPr="001D54D0">
        <w:t>.</w:t>
      </w:r>
    </w:p>
    <w:p w:rsidR="00ED0B18" w:rsidRPr="001D54D0" w:rsidRDefault="00ED0B18" w:rsidP="001D54D0">
      <w:pPr>
        <w:tabs>
          <w:tab w:val="left" w:pos="709"/>
        </w:tabs>
        <w:ind w:firstLine="426"/>
        <w:jc w:val="both"/>
        <w:rPr>
          <w:rFonts w:eastAsiaTheme="minorHAnsi"/>
          <w:lang w:eastAsia="en-US"/>
        </w:rPr>
      </w:pPr>
      <w:r w:rsidRPr="001D54D0">
        <w:rPr>
          <w:rFonts w:eastAsiaTheme="minorHAnsi"/>
          <w:lang w:eastAsia="en-US"/>
        </w:rPr>
        <w:t>3.6. Особенности выполнения административных процедур в многофункциональных центрах.</w:t>
      </w:r>
    </w:p>
    <w:p w:rsidR="00ED0B18" w:rsidRPr="001D54D0" w:rsidRDefault="00ED0B18" w:rsidP="001D54D0">
      <w:pPr>
        <w:tabs>
          <w:tab w:val="left" w:pos="709"/>
        </w:tabs>
        <w:ind w:firstLine="426"/>
        <w:jc w:val="both"/>
        <w:rPr>
          <w:rFonts w:eastAsia="Calibri"/>
          <w:lang w:eastAsia="en-US"/>
        </w:rPr>
      </w:pPr>
      <w:r w:rsidRPr="001D54D0">
        <w:rPr>
          <w:rFonts w:eastAsia="Calibri"/>
          <w:lang w:eastAsia="en-US"/>
        </w:rPr>
        <w:t>3.6.1. Прием и обработка заявления с приложенными к нему документами на предоставление муниципальной услуги.</w:t>
      </w:r>
    </w:p>
    <w:p w:rsidR="00ED0B18" w:rsidRPr="001D54D0" w:rsidRDefault="00ED0B18" w:rsidP="001D54D0">
      <w:pPr>
        <w:tabs>
          <w:tab w:val="left" w:pos="709"/>
        </w:tabs>
        <w:ind w:firstLine="426"/>
        <w:jc w:val="both"/>
        <w:rPr>
          <w:rFonts w:eastAsia="Calibri"/>
          <w:lang w:eastAsia="en-US"/>
        </w:rPr>
      </w:pPr>
      <w:r w:rsidRPr="001D54D0">
        <w:rPr>
          <w:rFonts w:eastAsia="Calibri"/>
          <w:lang w:eastAsia="en-US"/>
        </w:rPr>
        <w:t xml:space="preserve">Ответственными за выполнение административной процедуры являются специалисты </w:t>
      </w:r>
      <w:r w:rsidR="00846507" w:rsidRPr="001D54D0">
        <w:rPr>
          <w:rFonts w:eastAsia="Calibri"/>
          <w:lang w:eastAsia="en-US"/>
        </w:rPr>
        <w:t>многофункционального центра</w:t>
      </w:r>
      <w:r w:rsidRPr="001D54D0">
        <w:rPr>
          <w:rFonts w:eastAsia="Calibri"/>
          <w:lang w:eastAsia="en-US"/>
        </w:rPr>
        <w:t>.</w:t>
      </w:r>
    </w:p>
    <w:p w:rsidR="00ED0B18" w:rsidRPr="001D54D0" w:rsidRDefault="00ED0B18" w:rsidP="001D54D0">
      <w:pPr>
        <w:tabs>
          <w:tab w:val="left" w:pos="709"/>
        </w:tabs>
        <w:ind w:firstLine="426"/>
        <w:jc w:val="both"/>
        <w:rPr>
          <w:rFonts w:eastAsia="Calibri"/>
          <w:lang w:eastAsia="en-US"/>
        </w:rPr>
      </w:pPr>
      <w:r w:rsidRPr="001D54D0">
        <w:rPr>
          <w:rFonts w:eastAsia="Calibri"/>
          <w:lang w:eastAsia="en-US"/>
        </w:rPr>
        <w:t xml:space="preserve">При проверке документов специалист </w:t>
      </w:r>
      <w:r w:rsidR="00846507" w:rsidRPr="001D54D0">
        <w:rPr>
          <w:rFonts w:eastAsia="Calibri"/>
          <w:lang w:eastAsia="en-US"/>
        </w:rPr>
        <w:t xml:space="preserve">многофункционального </w:t>
      </w:r>
      <w:r w:rsidRPr="001D54D0">
        <w:rPr>
          <w:rFonts w:eastAsia="Calibri"/>
          <w:lang w:eastAsia="en-US"/>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ED0B18" w:rsidRPr="001D54D0" w:rsidRDefault="00ED0B18" w:rsidP="001D54D0">
      <w:pPr>
        <w:tabs>
          <w:tab w:val="left" w:pos="709"/>
        </w:tabs>
        <w:ind w:firstLine="426"/>
        <w:jc w:val="both"/>
        <w:rPr>
          <w:rFonts w:eastAsia="Calibri"/>
          <w:lang w:eastAsia="en-US"/>
        </w:rPr>
      </w:pPr>
      <w:r w:rsidRPr="001D54D0">
        <w:rPr>
          <w:rFonts w:eastAsia="Calibri"/>
          <w:lang w:eastAsia="en-US"/>
        </w:rPr>
        <w:t xml:space="preserve">Принятые документы регистрируются в автоматизированной информационной системе </w:t>
      </w:r>
      <w:r w:rsidR="00846507" w:rsidRPr="001D54D0">
        <w:rPr>
          <w:rFonts w:eastAsia="Calibri"/>
          <w:lang w:eastAsia="en-US"/>
        </w:rPr>
        <w:t>многофункционального центра</w:t>
      </w:r>
      <w:r w:rsidRPr="001D54D0">
        <w:rPr>
          <w:rFonts w:eastAsia="Calibri"/>
          <w:lang w:eastAsia="en-US"/>
        </w:rPr>
        <w:t xml:space="preserve">, формируется </w:t>
      </w:r>
      <w:r w:rsidR="00C50045" w:rsidRPr="001D54D0">
        <w:rPr>
          <w:rFonts w:eastAsia="Calibri"/>
          <w:lang w:eastAsia="en-US"/>
        </w:rPr>
        <w:t>р</w:t>
      </w:r>
      <w:r w:rsidRPr="001D54D0">
        <w:rPr>
          <w:rFonts w:eastAsia="Calibri"/>
          <w:lang w:eastAsia="en-US"/>
        </w:rPr>
        <w:t>асписка в приеме документов в двух экземплярах, один из которых выдается заявителю, второй хранится в многофункциональном центре.</w:t>
      </w:r>
    </w:p>
    <w:p w:rsidR="00ED0B18" w:rsidRPr="001D54D0" w:rsidRDefault="00ED0B18" w:rsidP="001D54D0">
      <w:pPr>
        <w:tabs>
          <w:tab w:val="left" w:pos="709"/>
        </w:tabs>
        <w:ind w:firstLine="426"/>
        <w:jc w:val="both"/>
        <w:rPr>
          <w:rFonts w:eastAsia="Calibri"/>
          <w:lang w:eastAsia="en-US"/>
        </w:rPr>
      </w:pPr>
      <w:r w:rsidRPr="001D54D0">
        <w:rPr>
          <w:rFonts w:eastAsia="Calibri"/>
          <w:lang w:eastAsia="en-US"/>
        </w:rPr>
        <w:t xml:space="preserve">Принятый комплект документов с сопроводительными документами передается в </w:t>
      </w:r>
      <w:r w:rsidR="00174571" w:rsidRPr="001D54D0">
        <w:rPr>
          <w:rFonts w:eastAsia="Calibri"/>
          <w:lang w:eastAsia="en-US"/>
        </w:rPr>
        <w:t>Администрацию</w:t>
      </w:r>
      <w:r w:rsidRPr="001D54D0">
        <w:rPr>
          <w:rFonts w:eastAsia="Calibri"/>
          <w:lang w:eastAsia="en-US"/>
        </w:rPr>
        <w:t xml:space="preserve"> в сроки, установленные </w:t>
      </w:r>
      <w:r w:rsidR="000B526B" w:rsidRPr="001D54D0">
        <w:rPr>
          <w:rFonts w:eastAsia="Calibri"/>
          <w:lang w:eastAsia="en-US"/>
        </w:rPr>
        <w:t>с</w:t>
      </w:r>
      <w:r w:rsidRPr="001D54D0">
        <w:rPr>
          <w:rFonts w:eastAsia="Calibri"/>
          <w:lang w:eastAsia="en-US"/>
        </w:rPr>
        <w:t>оглашением о взаимодействии.</w:t>
      </w:r>
    </w:p>
    <w:p w:rsidR="00ED0B18" w:rsidRPr="001D54D0" w:rsidRDefault="00ED0B18" w:rsidP="001D54D0">
      <w:pPr>
        <w:tabs>
          <w:tab w:val="left" w:pos="709"/>
        </w:tabs>
        <w:ind w:firstLine="426"/>
        <w:jc w:val="both"/>
        <w:rPr>
          <w:rFonts w:eastAsia="Calibri"/>
          <w:lang w:eastAsia="en-US"/>
        </w:rPr>
      </w:pPr>
      <w:r w:rsidRPr="001D54D0">
        <w:rPr>
          <w:rFonts w:eastAsia="Calibri"/>
          <w:lang w:eastAsia="en-US"/>
        </w:rPr>
        <w:t xml:space="preserve">3.6.2. Выдача результата предоставления муниципальной услуги через </w:t>
      </w:r>
      <w:r w:rsidR="003F7EBA" w:rsidRPr="001D54D0">
        <w:rPr>
          <w:rFonts w:eastAsia="Calibri"/>
          <w:lang w:eastAsia="en-US"/>
        </w:rPr>
        <w:t>многофункциональный центр</w:t>
      </w:r>
      <w:r w:rsidRPr="001D54D0">
        <w:rPr>
          <w:rFonts w:eastAsia="Calibri"/>
          <w:lang w:eastAsia="en-US"/>
        </w:rPr>
        <w:t xml:space="preserve">. </w:t>
      </w:r>
    </w:p>
    <w:p w:rsidR="00D8363B" w:rsidRPr="001D54D0" w:rsidRDefault="00D8363B" w:rsidP="001D54D0">
      <w:pPr>
        <w:tabs>
          <w:tab w:val="left" w:pos="709"/>
        </w:tabs>
        <w:autoSpaceDE w:val="0"/>
        <w:autoSpaceDN w:val="0"/>
        <w:adjustRightInd w:val="0"/>
        <w:ind w:firstLine="426"/>
        <w:jc w:val="both"/>
        <w:rPr>
          <w:rFonts w:eastAsiaTheme="minorHAnsi"/>
          <w:lang w:eastAsia="en-US"/>
        </w:rPr>
      </w:pPr>
      <w:r w:rsidRPr="001D54D0">
        <w:rPr>
          <w:rFonts w:eastAsiaTheme="minorHAnsi"/>
          <w:lang w:eastAsia="en-US"/>
        </w:rPr>
        <w:t>В случае представления заявителем заявления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D8363B" w:rsidRPr="001D54D0" w:rsidRDefault="00D8363B" w:rsidP="001D54D0">
      <w:pPr>
        <w:tabs>
          <w:tab w:val="left" w:pos="709"/>
        </w:tabs>
        <w:ind w:firstLine="426"/>
        <w:jc w:val="both"/>
        <w:rPr>
          <w:rFonts w:eastAsia="Calibri"/>
          <w:lang w:eastAsia="en-US"/>
        </w:rPr>
      </w:pPr>
      <w:r w:rsidRPr="001D54D0">
        <w:rPr>
          <w:rFonts w:eastAsia="Calibri"/>
          <w:lang w:eastAsia="en-US"/>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174571" w:rsidRPr="001D54D0" w:rsidRDefault="00174571" w:rsidP="001D54D0">
      <w:pPr>
        <w:tabs>
          <w:tab w:val="left" w:pos="7020"/>
        </w:tabs>
        <w:ind w:firstLine="709"/>
        <w:jc w:val="center"/>
      </w:pPr>
    </w:p>
    <w:p w:rsidR="00ED0B18" w:rsidRDefault="00ED0B18" w:rsidP="001D54D0">
      <w:pPr>
        <w:tabs>
          <w:tab w:val="left" w:pos="7020"/>
        </w:tabs>
        <w:ind w:firstLine="709"/>
        <w:jc w:val="center"/>
      </w:pPr>
      <w:r w:rsidRPr="001D54D0">
        <w:t xml:space="preserve">4. Формы </w:t>
      </w:r>
      <w:proofErr w:type="gramStart"/>
      <w:r w:rsidRPr="001D54D0">
        <w:t>контроля за</w:t>
      </w:r>
      <w:proofErr w:type="gramEnd"/>
      <w:r w:rsidRPr="001D54D0">
        <w:t xml:space="preserve"> исполнением </w:t>
      </w:r>
      <w:r w:rsidR="004C4A07" w:rsidRPr="001D54D0">
        <w:t>Р</w:t>
      </w:r>
      <w:r w:rsidRPr="001D54D0">
        <w:t>егламента.</w:t>
      </w:r>
    </w:p>
    <w:p w:rsidR="0046408F" w:rsidRPr="001D54D0" w:rsidRDefault="0046408F" w:rsidP="001D54D0">
      <w:pPr>
        <w:tabs>
          <w:tab w:val="left" w:pos="7020"/>
        </w:tabs>
        <w:ind w:firstLine="709"/>
        <w:jc w:val="center"/>
      </w:pPr>
    </w:p>
    <w:p w:rsidR="00174571" w:rsidRPr="001D54D0" w:rsidRDefault="00174571" w:rsidP="001D54D0">
      <w:pPr>
        <w:widowControl w:val="0"/>
        <w:tabs>
          <w:tab w:val="left" w:pos="993"/>
        </w:tabs>
        <w:autoSpaceDE w:val="0"/>
        <w:autoSpaceDN w:val="0"/>
        <w:adjustRightInd w:val="0"/>
        <w:jc w:val="both"/>
      </w:pPr>
      <w:r w:rsidRPr="001D54D0">
        <w:t xml:space="preserve">4.1. Текущий контроль над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заместитель Главы, дает указания по устранению выявленных нарушений и контролирует их исполнение. </w:t>
      </w:r>
    </w:p>
    <w:p w:rsidR="00174571" w:rsidRPr="001D54D0" w:rsidRDefault="00174571" w:rsidP="001D54D0">
      <w:pPr>
        <w:widowControl w:val="0"/>
        <w:tabs>
          <w:tab w:val="left" w:pos="993"/>
        </w:tabs>
        <w:autoSpaceDE w:val="0"/>
        <w:autoSpaceDN w:val="0"/>
        <w:adjustRightInd w:val="0"/>
        <w:ind w:firstLine="720"/>
        <w:jc w:val="both"/>
      </w:pPr>
      <w:r w:rsidRPr="001D54D0">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бездействия), принимаемые (осуществляемые) в ходе предоставления муниципальной услуги.</w:t>
      </w:r>
    </w:p>
    <w:p w:rsidR="00174571" w:rsidRPr="001D54D0" w:rsidRDefault="00174571" w:rsidP="001D54D0">
      <w:pPr>
        <w:widowControl w:val="0"/>
        <w:tabs>
          <w:tab w:val="left" w:pos="993"/>
        </w:tabs>
        <w:autoSpaceDE w:val="0"/>
        <w:autoSpaceDN w:val="0"/>
        <w:adjustRightInd w:val="0"/>
        <w:ind w:firstLine="720"/>
        <w:jc w:val="both"/>
      </w:pPr>
      <w:r w:rsidRPr="001D54D0">
        <w:t>Плановые проверки  исполнения административного регламента осуществляются в соответствии с графиком проверок, но не реже чем раз в два года.</w:t>
      </w:r>
    </w:p>
    <w:p w:rsidR="00174571" w:rsidRPr="001D54D0" w:rsidRDefault="00174571" w:rsidP="001D54D0">
      <w:pPr>
        <w:widowControl w:val="0"/>
        <w:tabs>
          <w:tab w:val="left" w:pos="993"/>
        </w:tabs>
        <w:autoSpaceDE w:val="0"/>
        <w:autoSpaceDN w:val="0"/>
        <w:adjustRightInd w:val="0"/>
        <w:ind w:firstLine="720"/>
        <w:jc w:val="both"/>
      </w:pPr>
      <w:r w:rsidRPr="001D54D0">
        <w:t xml:space="preserve">Внеплановые проверки  осуществляются по поручению Главы, при наличии жалоб на исполнение административного регламента. </w:t>
      </w:r>
    </w:p>
    <w:p w:rsidR="00174571" w:rsidRPr="001D54D0" w:rsidRDefault="00174571" w:rsidP="001D54D0">
      <w:pPr>
        <w:widowControl w:val="0"/>
        <w:tabs>
          <w:tab w:val="left" w:pos="993"/>
        </w:tabs>
        <w:autoSpaceDE w:val="0"/>
        <w:autoSpaceDN w:val="0"/>
        <w:adjustRightInd w:val="0"/>
        <w:jc w:val="both"/>
      </w:pPr>
      <w:r w:rsidRPr="001D54D0">
        <w:t xml:space="preserve">4.2. Оценка качества предоставления муниципальной услуги, последующий контроль над </w:t>
      </w:r>
      <w:r w:rsidRPr="001D54D0">
        <w:lastRenderedPageBreak/>
        <w:t xml:space="preserve">исполнением Административного регламента осуществляется заместителем Главы Администрации  района по экономике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 Плановые проверки  исполнения Административного регламента осуществляются не реже чем раз в два года. Внеплановые проверки могут осуществляться по поручению Главы района при наличии жалоб на исполнение Административного регламента. </w:t>
      </w:r>
    </w:p>
    <w:p w:rsidR="00174571" w:rsidRPr="001D54D0" w:rsidRDefault="00174571" w:rsidP="001D54D0">
      <w:pPr>
        <w:widowControl w:val="0"/>
        <w:tabs>
          <w:tab w:val="left" w:pos="993"/>
        </w:tabs>
        <w:autoSpaceDE w:val="0"/>
        <w:autoSpaceDN w:val="0"/>
        <w:adjustRightInd w:val="0"/>
        <w:jc w:val="both"/>
      </w:pPr>
      <w:r w:rsidRPr="001D54D0">
        <w:t xml:space="preserve">4.3. По результатам проверок лица, допустившие нарушения административного регламента могут быть привлечены к ответственности в соответствии с действующим законодательством.  </w:t>
      </w:r>
    </w:p>
    <w:p w:rsidR="00174571" w:rsidRPr="001D54D0" w:rsidRDefault="00174571" w:rsidP="001D54D0">
      <w:pPr>
        <w:widowControl w:val="0"/>
        <w:tabs>
          <w:tab w:val="left" w:pos="993"/>
        </w:tabs>
        <w:autoSpaceDE w:val="0"/>
        <w:autoSpaceDN w:val="0"/>
        <w:adjustRightInd w:val="0"/>
        <w:ind w:firstLine="720"/>
        <w:jc w:val="both"/>
      </w:pPr>
      <w:r w:rsidRPr="001D54D0">
        <w:t>За неправомерные решения (действия, бездействия),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174571" w:rsidRPr="001D54D0" w:rsidRDefault="00174571" w:rsidP="001D54D0">
      <w:pPr>
        <w:widowControl w:val="0"/>
        <w:tabs>
          <w:tab w:val="left" w:pos="993"/>
        </w:tabs>
        <w:autoSpaceDE w:val="0"/>
        <w:autoSpaceDN w:val="0"/>
        <w:adjustRightInd w:val="0"/>
        <w:jc w:val="both"/>
      </w:pPr>
      <w:r w:rsidRPr="001D54D0">
        <w:t xml:space="preserve">4.4. Контроль над соблюдением законодательства о градостроительной деятельности при предоставлении муниципальной услуги осуществляется органами государственной власти Ярославской области в установленном законодательством о градостроительной деятельности порядке. </w:t>
      </w:r>
    </w:p>
    <w:p w:rsidR="00174571" w:rsidRPr="001D54D0" w:rsidRDefault="00174571" w:rsidP="001D54D0">
      <w:pPr>
        <w:ind w:firstLine="547"/>
        <w:jc w:val="both"/>
      </w:pPr>
      <w:r w:rsidRPr="001D54D0">
        <w:t xml:space="preserve">4.5. Граждане, их объединения и организации вправе обжаловать решения (действия, бездействия), принимаемые (осуществляемые) в ходе предоставления муниципальной услуги, в порядке, установленном разделом 5 регламента </w:t>
      </w:r>
    </w:p>
    <w:p w:rsidR="00174571" w:rsidRPr="001D54D0" w:rsidRDefault="00174571" w:rsidP="001D54D0">
      <w:pPr>
        <w:ind w:firstLine="547"/>
        <w:jc w:val="both"/>
      </w:pPr>
    </w:p>
    <w:p w:rsidR="00174571" w:rsidRPr="001D54D0" w:rsidRDefault="00174571" w:rsidP="001D54D0">
      <w:pPr>
        <w:ind w:firstLine="547"/>
        <w:jc w:val="center"/>
      </w:pPr>
      <w:r w:rsidRPr="001D54D0">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46408F" w:rsidRDefault="0046408F" w:rsidP="001D54D0">
      <w:pPr>
        <w:ind w:firstLine="547"/>
        <w:jc w:val="both"/>
      </w:pPr>
    </w:p>
    <w:p w:rsidR="0046408F" w:rsidRPr="0046408F" w:rsidRDefault="005C1128" w:rsidP="0046408F">
      <w:pPr>
        <w:tabs>
          <w:tab w:val="left" w:pos="567"/>
        </w:tabs>
        <w:ind w:firstLine="426"/>
        <w:jc w:val="both"/>
        <w:rPr>
          <w:rFonts w:eastAsiaTheme="minorEastAsia"/>
          <w:lang w:eastAsia="ar-SA"/>
        </w:rPr>
      </w:pPr>
      <w:r w:rsidRPr="001D54D0">
        <w:t xml:space="preserve">5.1. </w:t>
      </w:r>
      <w:r w:rsidR="0046408F" w:rsidRPr="0046408F">
        <w:rPr>
          <w:rFonts w:eastAsiaTheme="minorEastAsia"/>
          <w:lang w:eastAsia="ar-SA"/>
        </w:rPr>
        <w:t>Заявитель может обратиться с жалобой</w:t>
      </w:r>
      <w:r w:rsidR="00AD0F96">
        <w:rPr>
          <w:rFonts w:eastAsiaTheme="minorEastAsia"/>
          <w:lang w:eastAsia="ar-SA"/>
        </w:rPr>
        <w:t>,</w:t>
      </w:r>
      <w:r w:rsidR="0046408F" w:rsidRPr="0046408F">
        <w:rPr>
          <w:rFonts w:eastAsiaTheme="minorEastAsia"/>
          <w:lang w:eastAsia="ar-SA"/>
        </w:rPr>
        <w:t xml:space="preserve"> в том числе в следующих случаях:</w:t>
      </w:r>
    </w:p>
    <w:p w:rsidR="0046408F" w:rsidRPr="0046408F" w:rsidRDefault="0046408F" w:rsidP="0046408F">
      <w:pPr>
        <w:tabs>
          <w:tab w:val="left" w:pos="567"/>
        </w:tabs>
        <w:ind w:firstLine="426"/>
        <w:jc w:val="both"/>
        <w:rPr>
          <w:rFonts w:eastAsiaTheme="minorEastAsia"/>
          <w:lang w:eastAsia="ar-SA"/>
        </w:rPr>
      </w:pPr>
      <w:r w:rsidRPr="0046408F">
        <w:rPr>
          <w:rFonts w:eastAsiaTheme="minorEastAsia"/>
          <w:lang w:eastAsia="ar-SA"/>
        </w:rPr>
        <w:t>-</w:t>
      </w:r>
      <w:r w:rsidRPr="0046408F">
        <w:rPr>
          <w:rFonts w:eastAsiaTheme="minorEastAsia"/>
          <w:lang w:eastAsia="ar-SA"/>
        </w:rPr>
        <w:tab/>
        <w:t>нарушение срока регистрации запроса заявителя о предоставлении муниципальной услуги;</w:t>
      </w:r>
    </w:p>
    <w:p w:rsidR="0046408F" w:rsidRPr="0046408F" w:rsidRDefault="0046408F" w:rsidP="0046408F">
      <w:pPr>
        <w:tabs>
          <w:tab w:val="left" w:pos="567"/>
        </w:tabs>
        <w:ind w:firstLine="426"/>
        <w:jc w:val="both"/>
        <w:rPr>
          <w:rFonts w:eastAsiaTheme="minorEastAsia"/>
          <w:lang w:eastAsia="ar-SA"/>
        </w:rPr>
      </w:pPr>
      <w:r w:rsidRPr="0046408F">
        <w:rPr>
          <w:rFonts w:eastAsiaTheme="minorEastAsia"/>
          <w:lang w:eastAsia="ar-SA"/>
        </w:rPr>
        <w:t>-</w:t>
      </w:r>
      <w:r w:rsidRPr="0046408F">
        <w:rPr>
          <w:rFonts w:eastAsiaTheme="minorEastAsia"/>
          <w:lang w:eastAsia="ar-SA"/>
        </w:rPr>
        <w:tab/>
        <w:t>нарушение срока предоставления муниципальной услуги;</w:t>
      </w:r>
    </w:p>
    <w:p w:rsidR="0046408F" w:rsidRPr="0046408F" w:rsidRDefault="0046408F" w:rsidP="0046408F">
      <w:pPr>
        <w:tabs>
          <w:tab w:val="left" w:pos="567"/>
        </w:tabs>
        <w:ind w:firstLine="426"/>
        <w:jc w:val="both"/>
        <w:rPr>
          <w:rFonts w:eastAsiaTheme="minorEastAsia"/>
          <w:lang w:eastAsia="ar-SA"/>
        </w:rPr>
      </w:pPr>
      <w:r w:rsidRPr="0046408F">
        <w:rPr>
          <w:rFonts w:eastAsiaTheme="minorEastAsia"/>
          <w:lang w:eastAsia="ar-SA"/>
        </w:rPr>
        <w:t>-</w:t>
      </w:r>
      <w:r w:rsidRPr="0046408F">
        <w:rPr>
          <w:rFonts w:eastAsiaTheme="minorEastAsia"/>
          <w:lang w:eastAsia="ar-SA"/>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46408F" w:rsidRPr="0046408F" w:rsidRDefault="0046408F" w:rsidP="0046408F">
      <w:pPr>
        <w:tabs>
          <w:tab w:val="left" w:pos="567"/>
        </w:tabs>
        <w:ind w:firstLine="426"/>
        <w:jc w:val="both"/>
        <w:rPr>
          <w:rFonts w:eastAsiaTheme="minorEastAsia"/>
          <w:lang w:eastAsia="ar-SA"/>
        </w:rPr>
      </w:pPr>
      <w:r w:rsidRPr="0046408F">
        <w:rPr>
          <w:rFonts w:eastAsiaTheme="minorEastAsia"/>
          <w:lang w:eastAsia="ar-SA"/>
        </w:rPr>
        <w:t>-</w:t>
      </w:r>
      <w:r w:rsidRPr="0046408F">
        <w:rPr>
          <w:rFonts w:eastAsiaTheme="minorEastAsia"/>
          <w:lang w:eastAsia="ar-SA"/>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46408F" w:rsidRPr="0046408F" w:rsidRDefault="0046408F" w:rsidP="0046408F">
      <w:pPr>
        <w:tabs>
          <w:tab w:val="left" w:pos="567"/>
        </w:tabs>
        <w:ind w:firstLine="426"/>
        <w:jc w:val="both"/>
        <w:rPr>
          <w:rFonts w:eastAsiaTheme="minorEastAsia"/>
          <w:lang w:eastAsia="ar-SA"/>
        </w:rPr>
      </w:pPr>
      <w:proofErr w:type="gramStart"/>
      <w:r w:rsidRPr="0046408F">
        <w:rPr>
          <w:rFonts w:eastAsiaTheme="minorEastAsia"/>
          <w:lang w:eastAsia="ar-SA"/>
        </w:rPr>
        <w:t>-</w:t>
      </w:r>
      <w:r w:rsidRPr="0046408F">
        <w:rPr>
          <w:rFonts w:eastAsiaTheme="minorEastAsia"/>
          <w:lang w:eastAsia="ar-SA"/>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roofErr w:type="gramEnd"/>
    </w:p>
    <w:p w:rsidR="0046408F" w:rsidRPr="0046408F" w:rsidRDefault="0046408F" w:rsidP="0046408F">
      <w:pPr>
        <w:tabs>
          <w:tab w:val="left" w:pos="567"/>
        </w:tabs>
        <w:ind w:firstLine="426"/>
        <w:jc w:val="both"/>
        <w:rPr>
          <w:rFonts w:eastAsiaTheme="minorEastAsia"/>
          <w:lang w:eastAsia="ar-SA"/>
        </w:rPr>
      </w:pPr>
      <w:r w:rsidRPr="0046408F">
        <w:rPr>
          <w:rFonts w:eastAsiaTheme="minorEastAsia"/>
          <w:lang w:eastAsia="ar-SA"/>
        </w:rPr>
        <w:t>-</w:t>
      </w:r>
      <w:r w:rsidRPr="0046408F">
        <w:rPr>
          <w:rFonts w:eastAsiaTheme="minorEastAsia"/>
          <w:lang w:eastAsia="ar-SA"/>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46408F" w:rsidRPr="0046408F" w:rsidRDefault="0046408F" w:rsidP="0046408F">
      <w:pPr>
        <w:tabs>
          <w:tab w:val="left" w:pos="567"/>
        </w:tabs>
        <w:ind w:firstLine="426"/>
        <w:jc w:val="both"/>
        <w:rPr>
          <w:rFonts w:eastAsiaTheme="minorEastAsia"/>
          <w:lang w:eastAsia="ar-SA"/>
        </w:rPr>
      </w:pPr>
      <w:proofErr w:type="gramStart"/>
      <w:r w:rsidRPr="0046408F">
        <w:rPr>
          <w:rFonts w:eastAsiaTheme="minorEastAsia"/>
          <w:lang w:eastAsia="ar-SA"/>
        </w:rPr>
        <w:t>-</w:t>
      </w:r>
      <w:r w:rsidRPr="0046408F">
        <w:rPr>
          <w:rFonts w:eastAsiaTheme="minorEastAsia"/>
          <w:lang w:eastAsia="ar-SA"/>
        </w:rPr>
        <w:tab/>
        <w:t>отказ уполномоченного органа, должностного лица уполномоченного органа, муниципального служащего,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6408F" w:rsidRPr="0046408F" w:rsidRDefault="0046408F" w:rsidP="0046408F">
      <w:pPr>
        <w:tabs>
          <w:tab w:val="left" w:pos="567"/>
        </w:tabs>
        <w:ind w:firstLine="426"/>
        <w:jc w:val="both"/>
        <w:rPr>
          <w:rFonts w:eastAsiaTheme="minorEastAsia"/>
          <w:lang w:eastAsia="ar-SA"/>
        </w:rPr>
      </w:pPr>
      <w:r w:rsidRPr="0046408F">
        <w:rPr>
          <w:rFonts w:eastAsiaTheme="minorEastAsia"/>
          <w:lang w:eastAsia="ar-SA"/>
        </w:rPr>
        <w:t>-</w:t>
      </w:r>
      <w:r w:rsidRPr="0046408F">
        <w:rPr>
          <w:rFonts w:eastAsiaTheme="minorEastAsia"/>
          <w:lang w:eastAsia="ar-SA"/>
        </w:rPr>
        <w:tab/>
        <w:t>нарушение срока или порядка выдачи документов по результатам предоставления муниципальной услуги;</w:t>
      </w:r>
    </w:p>
    <w:p w:rsidR="0046408F" w:rsidRPr="0046408F" w:rsidRDefault="0046408F" w:rsidP="0046408F">
      <w:pPr>
        <w:tabs>
          <w:tab w:val="left" w:pos="567"/>
        </w:tabs>
        <w:ind w:firstLine="426"/>
        <w:jc w:val="both"/>
        <w:rPr>
          <w:rFonts w:eastAsiaTheme="minorEastAsia"/>
          <w:lang w:eastAsia="ar-SA"/>
        </w:rPr>
      </w:pPr>
      <w:proofErr w:type="gramStart"/>
      <w:r w:rsidRPr="0046408F">
        <w:rPr>
          <w:rFonts w:eastAsiaTheme="minorEastAsia"/>
          <w:lang w:eastAsia="ar-SA"/>
        </w:rPr>
        <w:lastRenderedPageBreak/>
        <w:t>-</w:t>
      </w:r>
      <w:r w:rsidRPr="0046408F">
        <w:rPr>
          <w:rFonts w:eastAsiaTheme="minorEastAsia"/>
          <w:lang w:eastAsia="ar-SA"/>
        </w:rPr>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Любимского муниципального района. </w:t>
      </w:r>
      <w:proofErr w:type="gramEnd"/>
    </w:p>
    <w:p w:rsidR="0046408F" w:rsidRPr="0046408F" w:rsidRDefault="0046408F" w:rsidP="0046408F">
      <w:pPr>
        <w:tabs>
          <w:tab w:val="left" w:pos="567"/>
        </w:tabs>
        <w:ind w:firstLine="426"/>
        <w:jc w:val="both"/>
        <w:rPr>
          <w:rFonts w:eastAsiaTheme="minorEastAsia"/>
          <w:lang w:eastAsia="ar-SA"/>
        </w:rPr>
      </w:pPr>
      <w:r w:rsidRPr="0046408F">
        <w:rPr>
          <w:rFonts w:eastAsiaTheme="minorEastAsia"/>
          <w:lang w:eastAsia="ar-SA"/>
        </w:rPr>
        <w:t>-</w:t>
      </w:r>
      <w:r w:rsidRPr="0046408F">
        <w:rPr>
          <w:rFonts w:eastAsiaTheme="minorEastAsia"/>
          <w:lang w:eastAsia="ar-SA"/>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46408F" w:rsidRPr="0046408F" w:rsidRDefault="0046408F" w:rsidP="0046408F">
      <w:pPr>
        <w:tabs>
          <w:tab w:val="left" w:pos="567"/>
        </w:tabs>
        <w:ind w:firstLine="426"/>
        <w:jc w:val="both"/>
        <w:rPr>
          <w:rFonts w:eastAsiaTheme="minorEastAsia"/>
          <w:lang w:eastAsia="ar-SA"/>
        </w:rPr>
      </w:pPr>
      <w:r w:rsidRPr="0046408F">
        <w:rPr>
          <w:rFonts w:eastAsiaTheme="minorEastAsia"/>
          <w:lang w:eastAsia="ar-SA"/>
        </w:rPr>
        <w:t xml:space="preserve">В случаях, установленных пунктами 1.2, 1.5, 1.7, 1.9, 1.10 данного раздела досудебное (внесудебное) обжалование заявителем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w:t>
      </w:r>
      <w:proofErr w:type="gramStart"/>
      <w:r w:rsidRPr="0046408F">
        <w:rPr>
          <w:rFonts w:eastAsiaTheme="minorEastAsia"/>
          <w:lang w:eastAsia="ar-SA"/>
        </w:rPr>
        <w:t>услуг</w:t>
      </w:r>
      <w:proofErr w:type="gramEnd"/>
      <w:r w:rsidRPr="0046408F">
        <w:rPr>
          <w:rFonts w:eastAsiaTheme="minorEastAsia"/>
          <w:lang w:eastAsia="ar-SA"/>
        </w:rPr>
        <w:t xml:space="preserve"> а полном объеме в порядке, определенным частью 1.3 статьи 16 Федерального закона от 27.07.2010 № 210-ФЗ.</w:t>
      </w:r>
    </w:p>
    <w:p w:rsidR="0046408F" w:rsidRPr="0046408F" w:rsidRDefault="0046408F" w:rsidP="0046408F">
      <w:pPr>
        <w:tabs>
          <w:tab w:val="left" w:pos="567"/>
        </w:tabs>
        <w:ind w:firstLine="426"/>
        <w:jc w:val="both"/>
        <w:rPr>
          <w:rFonts w:eastAsiaTheme="minorEastAsia"/>
          <w:lang w:eastAsia="ar-SA"/>
        </w:rPr>
      </w:pPr>
      <w:r w:rsidRPr="0046408F">
        <w:rPr>
          <w:rFonts w:eastAsiaTheme="minorEastAsia"/>
          <w:lang w:eastAsia="ar-SA"/>
        </w:rPr>
        <w:t>5.2. Жалоба подается в письменной форме на бумажном носителе, в электронной форме в уполномоченный орган. Жалобы на решения и действия (бездействие) МФЦ, должностного лица МФЦ подаются в департамент информатизации и связи Ярославской области. Жалобы на решения и действия (бездействие) работника МФЦ  подаются руководителю этого МФЦ. Жалобы на решения и действия (бездействия) уполномоченного органа, руководителя уполномоченного органа, должностного лица уполномоченного органа, муниципального служащего рассматриваются непосредственно руководителем.</w:t>
      </w:r>
    </w:p>
    <w:p w:rsidR="0046408F" w:rsidRPr="0046408F" w:rsidRDefault="0046408F" w:rsidP="0046408F">
      <w:pPr>
        <w:tabs>
          <w:tab w:val="left" w:pos="567"/>
        </w:tabs>
        <w:ind w:firstLine="426"/>
        <w:jc w:val="both"/>
        <w:rPr>
          <w:rFonts w:eastAsiaTheme="minorEastAsia"/>
          <w:lang w:eastAsia="ar-SA"/>
        </w:rPr>
      </w:pPr>
      <w:proofErr w:type="gramStart"/>
      <w:r w:rsidRPr="0046408F">
        <w:rPr>
          <w:rFonts w:eastAsiaTheme="minorEastAsia"/>
          <w:lang w:eastAsia="ar-SA"/>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с использованием информационно-телекоммуникационной сети «Интернет», на официальный сайт уполномоченного органа, на портал органов государственной власти Ярославской области, через МФЦ либо через Единый портал в случае обращения заявителя за предоставлением муниципальной услуги через указанный портал, а также может быть</w:t>
      </w:r>
      <w:proofErr w:type="gramEnd"/>
      <w:r w:rsidRPr="0046408F">
        <w:rPr>
          <w:rFonts w:eastAsiaTheme="minorEastAsia"/>
          <w:lang w:eastAsia="ar-SA"/>
        </w:rPr>
        <w:t xml:space="preserve"> </w:t>
      </w:r>
      <w:proofErr w:type="gramStart"/>
      <w:r w:rsidRPr="0046408F">
        <w:rPr>
          <w:rFonts w:eastAsiaTheme="minorEastAsia"/>
          <w:lang w:eastAsia="ar-SA"/>
        </w:rPr>
        <w:t>принята</w:t>
      </w:r>
      <w:proofErr w:type="gramEnd"/>
      <w:r w:rsidRPr="0046408F">
        <w:rPr>
          <w:rFonts w:eastAsiaTheme="minorEastAsia"/>
          <w:lang w:eastAsia="ar-SA"/>
        </w:rPr>
        <w:t xml:space="preserve"> при личном приеме заявителя.</w:t>
      </w:r>
    </w:p>
    <w:p w:rsidR="0046408F" w:rsidRPr="0046408F" w:rsidRDefault="0046408F" w:rsidP="0046408F">
      <w:pPr>
        <w:tabs>
          <w:tab w:val="left" w:pos="567"/>
        </w:tabs>
        <w:ind w:firstLine="426"/>
        <w:jc w:val="both"/>
        <w:rPr>
          <w:rFonts w:eastAsiaTheme="minorEastAsia"/>
          <w:lang w:eastAsia="ar-SA"/>
        </w:rPr>
      </w:pPr>
      <w:r w:rsidRPr="0046408F">
        <w:rPr>
          <w:rFonts w:eastAsiaTheme="minorEastAsia"/>
          <w:lang w:eastAsia="ar-SA"/>
        </w:rPr>
        <w:t>При поступлении жалобы в МФЦ на решения и действия (бездействие) руководителя уполномоченного органа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46408F" w:rsidRPr="0046408F" w:rsidRDefault="0046408F" w:rsidP="0046408F">
      <w:pPr>
        <w:tabs>
          <w:tab w:val="left" w:pos="567"/>
        </w:tabs>
        <w:ind w:firstLine="426"/>
        <w:jc w:val="both"/>
        <w:rPr>
          <w:rFonts w:eastAsiaTheme="minorEastAsia"/>
          <w:lang w:eastAsia="ar-SA"/>
        </w:rPr>
      </w:pPr>
      <w:r w:rsidRPr="0046408F">
        <w:rPr>
          <w:rFonts w:eastAsiaTheme="minorEastAsia"/>
          <w:lang w:eastAsia="ar-SA"/>
        </w:rPr>
        <w:t>В случае</w:t>
      </w:r>
      <w:proofErr w:type="gramStart"/>
      <w:r w:rsidRPr="0046408F">
        <w:rPr>
          <w:rFonts w:eastAsiaTheme="minorEastAsia"/>
          <w:lang w:eastAsia="ar-SA"/>
        </w:rPr>
        <w:t>,</w:t>
      </w:r>
      <w:proofErr w:type="gramEnd"/>
      <w:r w:rsidRPr="0046408F">
        <w:rPr>
          <w:rFonts w:eastAsiaTheme="minorEastAsia"/>
          <w:lang w:eastAsia="ar-SA"/>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46408F" w:rsidRPr="0046408F" w:rsidRDefault="0046408F" w:rsidP="0046408F">
      <w:pPr>
        <w:tabs>
          <w:tab w:val="left" w:pos="567"/>
        </w:tabs>
        <w:ind w:firstLine="426"/>
        <w:jc w:val="both"/>
        <w:rPr>
          <w:rFonts w:eastAsiaTheme="minorEastAsia"/>
          <w:lang w:eastAsia="ar-SA"/>
        </w:rPr>
      </w:pPr>
      <w:r w:rsidRPr="0046408F">
        <w:rPr>
          <w:rFonts w:eastAsiaTheme="minorEastAsia"/>
          <w:lang w:eastAsia="ar-SA"/>
        </w:rPr>
        <w:t>При подаче жалобы в электронном виде документы, указанные в абзаце четвертом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6408F" w:rsidRPr="0046408F" w:rsidRDefault="0046408F" w:rsidP="0046408F">
      <w:pPr>
        <w:tabs>
          <w:tab w:val="left" w:pos="567"/>
        </w:tabs>
        <w:ind w:firstLine="426"/>
        <w:jc w:val="both"/>
        <w:rPr>
          <w:rFonts w:eastAsiaTheme="minorEastAsia"/>
          <w:lang w:eastAsia="ar-SA"/>
        </w:rPr>
      </w:pPr>
      <w:r w:rsidRPr="0046408F">
        <w:rPr>
          <w:rFonts w:eastAsiaTheme="minorEastAsia"/>
          <w:lang w:eastAsia="ar-SA"/>
        </w:rPr>
        <w:t>5.3. Жалоба должна содержать:</w:t>
      </w:r>
    </w:p>
    <w:p w:rsidR="0046408F" w:rsidRPr="0046408F" w:rsidRDefault="0046408F" w:rsidP="0046408F">
      <w:pPr>
        <w:tabs>
          <w:tab w:val="left" w:pos="567"/>
        </w:tabs>
        <w:ind w:firstLine="426"/>
        <w:jc w:val="both"/>
        <w:rPr>
          <w:rFonts w:eastAsiaTheme="minorEastAsia"/>
          <w:lang w:eastAsia="ar-SA"/>
        </w:rPr>
      </w:pPr>
      <w:r w:rsidRPr="0046408F">
        <w:rPr>
          <w:rFonts w:eastAsiaTheme="minorEastAsia"/>
          <w:lang w:eastAsia="ar-SA"/>
        </w:rPr>
        <w:t>-</w:t>
      </w:r>
      <w:r w:rsidRPr="0046408F">
        <w:rPr>
          <w:rFonts w:eastAsiaTheme="minorEastAsia"/>
          <w:lang w:eastAsia="ar-SA"/>
        </w:rPr>
        <w:tab/>
        <w:t>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46408F" w:rsidRPr="0046408F" w:rsidRDefault="0046408F" w:rsidP="0046408F">
      <w:pPr>
        <w:tabs>
          <w:tab w:val="left" w:pos="567"/>
        </w:tabs>
        <w:ind w:firstLine="426"/>
        <w:jc w:val="both"/>
        <w:rPr>
          <w:rFonts w:eastAsiaTheme="minorEastAsia"/>
          <w:lang w:eastAsia="ar-SA"/>
        </w:rPr>
      </w:pPr>
      <w:proofErr w:type="gramStart"/>
      <w:r w:rsidRPr="0046408F">
        <w:rPr>
          <w:rFonts w:eastAsiaTheme="minorEastAsia"/>
          <w:lang w:eastAsia="ar-SA"/>
        </w:rPr>
        <w:t>-</w:t>
      </w:r>
      <w:r w:rsidRPr="0046408F">
        <w:rPr>
          <w:rFonts w:eastAsiaTheme="minorEastAsia"/>
          <w:lang w:eastAsia="ar-SA"/>
        </w:rPr>
        <w:tab/>
        <w:t>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408F" w:rsidRPr="0046408F" w:rsidRDefault="0046408F" w:rsidP="0046408F">
      <w:pPr>
        <w:tabs>
          <w:tab w:val="left" w:pos="567"/>
        </w:tabs>
        <w:ind w:firstLine="426"/>
        <w:jc w:val="both"/>
        <w:rPr>
          <w:rFonts w:eastAsiaTheme="minorEastAsia"/>
          <w:lang w:eastAsia="ar-SA"/>
        </w:rPr>
      </w:pPr>
      <w:r w:rsidRPr="0046408F">
        <w:rPr>
          <w:rFonts w:eastAsiaTheme="minorEastAsia"/>
          <w:lang w:eastAsia="ar-SA"/>
        </w:rPr>
        <w:lastRenderedPageBreak/>
        <w:t>-</w:t>
      </w:r>
      <w:r w:rsidRPr="0046408F">
        <w:rPr>
          <w:rFonts w:eastAsiaTheme="minorEastAsia"/>
          <w:lang w:eastAsia="ar-SA"/>
        </w:rPr>
        <w:tab/>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46408F" w:rsidRPr="0046408F" w:rsidRDefault="0046408F" w:rsidP="0046408F">
      <w:pPr>
        <w:tabs>
          <w:tab w:val="left" w:pos="567"/>
        </w:tabs>
        <w:ind w:firstLine="426"/>
        <w:jc w:val="both"/>
        <w:rPr>
          <w:rFonts w:eastAsiaTheme="minorEastAsia"/>
          <w:lang w:eastAsia="ar-SA"/>
        </w:rPr>
      </w:pPr>
      <w:r w:rsidRPr="0046408F">
        <w:rPr>
          <w:rFonts w:eastAsiaTheme="minorEastAsia"/>
          <w:lang w:eastAsia="ar-SA"/>
        </w:rPr>
        <w:t>-</w:t>
      </w:r>
      <w:r w:rsidRPr="0046408F">
        <w:rPr>
          <w:rFonts w:eastAsiaTheme="minorEastAsia"/>
          <w:lang w:eastAsia="ar-SA"/>
        </w:rPr>
        <w:tab/>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6408F" w:rsidRPr="0046408F" w:rsidRDefault="0046408F" w:rsidP="0046408F">
      <w:pPr>
        <w:tabs>
          <w:tab w:val="left" w:pos="567"/>
        </w:tabs>
        <w:ind w:firstLine="426"/>
        <w:jc w:val="both"/>
        <w:rPr>
          <w:rFonts w:eastAsiaTheme="minorEastAsia"/>
          <w:lang w:eastAsia="ar-SA"/>
        </w:rPr>
      </w:pPr>
      <w:r w:rsidRPr="0046408F">
        <w:rPr>
          <w:rFonts w:eastAsiaTheme="minorEastAsia"/>
          <w:lang w:eastAsia="ar-SA"/>
        </w:rPr>
        <w:t xml:space="preserve">5.4. </w:t>
      </w:r>
      <w:proofErr w:type="gramStart"/>
      <w:r w:rsidRPr="0046408F">
        <w:rPr>
          <w:rFonts w:eastAsiaTheme="minorEastAsia"/>
          <w:lang w:eastAsia="ar-SA"/>
        </w:rPr>
        <w:t>Жалоба, поступившая в уполномоченный орган, МФЦ, организацию, предусмотренную частью 1.1 статьи 16 Федерального закона от 27.07.2010 № 210-ФЗ, департамент информатизации и связи Ярославской области,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w:t>
      </w:r>
      <w:proofErr w:type="gramEnd"/>
      <w:r w:rsidRPr="0046408F">
        <w:rPr>
          <w:rFonts w:eastAsiaTheme="minorEastAsia"/>
          <w:lang w:eastAsia="ar-SA"/>
        </w:rPr>
        <w:t xml:space="preserve">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 </w:t>
      </w:r>
    </w:p>
    <w:p w:rsidR="0046408F" w:rsidRPr="0046408F" w:rsidRDefault="0046408F" w:rsidP="0046408F">
      <w:pPr>
        <w:tabs>
          <w:tab w:val="left" w:pos="567"/>
        </w:tabs>
        <w:ind w:firstLine="426"/>
        <w:jc w:val="both"/>
        <w:rPr>
          <w:rFonts w:eastAsiaTheme="minorEastAsia"/>
          <w:lang w:eastAsia="ar-SA"/>
        </w:rPr>
      </w:pPr>
      <w:r w:rsidRPr="0046408F">
        <w:rPr>
          <w:rFonts w:eastAsiaTheme="minorEastAsia"/>
          <w:lang w:eastAsia="ar-SA"/>
        </w:rPr>
        <w:t>Жалобы подлежит регистрации не позднее рабочего дня, следующего за днем ее поступления</w:t>
      </w:r>
    </w:p>
    <w:p w:rsidR="0046408F" w:rsidRPr="0046408F" w:rsidRDefault="0046408F" w:rsidP="0046408F">
      <w:pPr>
        <w:tabs>
          <w:tab w:val="left" w:pos="567"/>
        </w:tabs>
        <w:ind w:firstLine="426"/>
        <w:jc w:val="both"/>
        <w:rPr>
          <w:rFonts w:eastAsiaTheme="minorEastAsia"/>
          <w:lang w:eastAsia="ar-SA"/>
        </w:rPr>
      </w:pPr>
      <w:r w:rsidRPr="0046408F">
        <w:rPr>
          <w:rFonts w:eastAsiaTheme="minorEastAsia"/>
          <w:lang w:eastAsia="ar-SA"/>
        </w:rPr>
        <w:t>5.5. По результатам рассмотрения жалобы принимается одно из следующих решений:</w:t>
      </w:r>
    </w:p>
    <w:p w:rsidR="0046408F" w:rsidRPr="0046408F" w:rsidRDefault="0046408F" w:rsidP="0046408F">
      <w:pPr>
        <w:tabs>
          <w:tab w:val="left" w:pos="567"/>
        </w:tabs>
        <w:ind w:firstLine="426"/>
        <w:jc w:val="both"/>
        <w:rPr>
          <w:rFonts w:eastAsiaTheme="minorEastAsia"/>
          <w:lang w:eastAsia="ar-SA"/>
        </w:rPr>
      </w:pPr>
      <w:proofErr w:type="gramStart"/>
      <w:r w:rsidRPr="0046408F">
        <w:rPr>
          <w:rFonts w:eastAsiaTheme="minorEastAsia"/>
          <w:lang w:eastAsia="ar-SA"/>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w:t>
      </w:r>
      <w:proofErr w:type="gramEnd"/>
    </w:p>
    <w:p w:rsidR="0046408F" w:rsidRPr="0046408F" w:rsidRDefault="0046408F" w:rsidP="0046408F">
      <w:pPr>
        <w:tabs>
          <w:tab w:val="left" w:pos="567"/>
        </w:tabs>
        <w:ind w:firstLine="426"/>
        <w:jc w:val="both"/>
        <w:rPr>
          <w:rFonts w:eastAsiaTheme="minorEastAsia"/>
          <w:lang w:eastAsia="ar-SA"/>
        </w:rPr>
      </w:pPr>
      <w:r w:rsidRPr="0046408F">
        <w:rPr>
          <w:rFonts w:eastAsiaTheme="minorEastAsia"/>
          <w:lang w:eastAsia="ar-SA"/>
        </w:rPr>
        <w:t>- в удовлетворении жалобы отказывается.</w:t>
      </w:r>
    </w:p>
    <w:p w:rsidR="0046408F" w:rsidRPr="0046408F" w:rsidRDefault="0046408F" w:rsidP="0046408F">
      <w:pPr>
        <w:tabs>
          <w:tab w:val="left" w:pos="567"/>
        </w:tabs>
        <w:ind w:firstLine="426"/>
        <w:jc w:val="both"/>
        <w:rPr>
          <w:rFonts w:eastAsiaTheme="minorEastAsia"/>
          <w:lang w:eastAsia="ar-SA"/>
        </w:rPr>
      </w:pPr>
      <w:r w:rsidRPr="0046408F">
        <w:rPr>
          <w:rFonts w:eastAsiaTheme="minorEastAsia"/>
          <w:lang w:eastAsia="ar-SA"/>
        </w:rPr>
        <w:t xml:space="preserve">5.6. В случае признания жалобы подлежащей удовлетворению в ответе заявителю дается информация о действиях, осуществляемых уполномоченным органом, должностным лицом уполномоченного органа либо муниципальным служащим, МФЦ, работником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6408F">
        <w:rPr>
          <w:rFonts w:eastAsiaTheme="minorEastAsia"/>
          <w:lang w:eastAsia="ar-SA"/>
        </w:rPr>
        <w:t>неудобства</w:t>
      </w:r>
      <w:proofErr w:type="gramEnd"/>
      <w:r w:rsidRPr="0046408F">
        <w:rPr>
          <w:rFonts w:eastAsiaTheme="minorEastAsia"/>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6408F" w:rsidRPr="0046408F" w:rsidRDefault="0046408F" w:rsidP="0046408F">
      <w:pPr>
        <w:tabs>
          <w:tab w:val="left" w:pos="567"/>
        </w:tabs>
        <w:ind w:firstLine="426"/>
        <w:jc w:val="both"/>
        <w:rPr>
          <w:rFonts w:eastAsiaTheme="minorEastAsia"/>
          <w:lang w:eastAsia="ar-SA"/>
        </w:rPr>
      </w:pPr>
      <w:r w:rsidRPr="0046408F">
        <w:rPr>
          <w:rFonts w:eastAsiaTheme="minorEastAsia"/>
          <w:lang w:eastAsia="ar-SA"/>
        </w:rPr>
        <w:t xml:space="preserve">В случае признания </w:t>
      </w:r>
      <w:proofErr w:type="gramStart"/>
      <w:r w:rsidRPr="0046408F">
        <w:rPr>
          <w:rFonts w:eastAsiaTheme="minorEastAsia"/>
          <w:lang w:eastAsia="ar-SA"/>
        </w:rPr>
        <w:t>жалобы</w:t>
      </w:r>
      <w:proofErr w:type="gramEnd"/>
      <w:r w:rsidRPr="0046408F">
        <w:rPr>
          <w:rFonts w:eastAsiaTheme="minorEastAsia"/>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408F" w:rsidRPr="0046408F" w:rsidRDefault="0046408F" w:rsidP="0046408F">
      <w:pPr>
        <w:tabs>
          <w:tab w:val="left" w:pos="567"/>
        </w:tabs>
        <w:ind w:firstLine="426"/>
        <w:jc w:val="both"/>
        <w:rPr>
          <w:rFonts w:eastAsiaTheme="minorEastAsia"/>
          <w:lang w:eastAsia="ar-SA"/>
        </w:rPr>
      </w:pPr>
      <w:r w:rsidRPr="0046408F">
        <w:rPr>
          <w:rFonts w:eastAsiaTheme="minorEastAsia"/>
          <w:lang w:eastAsia="ar-SA"/>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должностного лица уполномоченного органа, МФЦ, его руководителя и (или) работника, плата с заявителя не взимается. </w:t>
      </w:r>
    </w:p>
    <w:p w:rsidR="0046408F" w:rsidRPr="0046408F" w:rsidRDefault="0046408F" w:rsidP="0046408F">
      <w:pPr>
        <w:tabs>
          <w:tab w:val="left" w:pos="567"/>
        </w:tabs>
        <w:ind w:firstLine="426"/>
        <w:jc w:val="both"/>
        <w:rPr>
          <w:rFonts w:eastAsiaTheme="minorEastAsia"/>
          <w:lang w:eastAsia="ar-SA"/>
        </w:rPr>
      </w:pPr>
      <w:r w:rsidRPr="0046408F">
        <w:rPr>
          <w:rFonts w:eastAsiaTheme="minorEastAsia"/>
          <w:lang w:eastAsia="ar-SA"/>
        </w:rPr>
        <w:t>Не позднее дня, следующего за днем принятия решения, указанного в пункте 5.5. данного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408F" w:rsidRPr="0046408F" w:rsidRDefault="0046408F" w:rsidP="0046408F">
      <w:pPr>
        <w:tabs>
          <w:tab w:val="left" w:pos="567"/>
        </w:tabs>
        <w:ind w:firstLine="426"/>
        <w:jc w:val="both"/>
        <w:rPr>
          <w:rFonts w:eastAsiaTheme="minorEastAsia"/>
          <w:lang w:eastAsia="ar-SA"/>
        </w:rPr>
      </w:pPr>
      <w:r w:rsidRPr="0046408F">
        <w:rPr>
          <w:rFonts w:eastAsiaTheme="minorEastAsia"/>
          <w:lang w:eastAsia="ar-SA"/>
        </w:rPr>
        <w:t xml:space="preserve">5.7. В случае установления в ходе или по результатам </w:t>
      </w:r>
      <w:proofErr w:type="gramStart"/>
      <w:r w:rsidRPr="0046408F">
        <w:rPr>
          <w:rFonts w:eastAsiaTheme="minorEastAsia"/>
          <w:lang w:eastAsia="ar-SA"/>
        </w:rPr>
        <w:t>рассмотрения жалобы признаков состава административного правонарушения</w:t>
      </w:r>
      <w:proofErr w:type="gramEnd"/>
      <w:r w:rsidRPr="0046408F">
        <w:rPr>
          <w:rFonts w:eastAsiaTheme="minorEastAsia"/>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E1E46" w:rsidRPr="001D54D0" w:rsidRDefault="0046408F" w:rsidP="0046408F">
      <w:pPr>
        <w:ind w:firstLine="547"/>
        <w:jc w:val="both"/>
      </w:pPr>
      <w:r w:rsidRPr="0046408F">
        <w:rPr>
          <w:rFonts w:eastAsiaTheme="minorEastAsia"/>
          <w:lang w:eastAsia="ar-SA"/>
        </w:rPr>
        <w:t>5.8. В случае установления в ходе или по результатам рассмотрения жалобы признаков состава административного правонарушения, предусмотренного статьёй 121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r w:rsidR="000E1E46" w:rsidRPr="001D54D0">
        <w:t> </w:t>
      </w:r>
    </w:p>
    <w:p w:rsidR="00ED0B18" w:rsidRPr="001D54D0" w:rsidRDefault="00ED0B18" w:rsidP="001D54D0">
      <w:pPr>
        <w:pStyle w:val="ConsPlusNormal"/>
        <w:tabs>
          <w:tab w:val="left" w:pos="0"/>
        </w:tabs>
        <w:ind w:firstLine="709"/>
        <w:jc w:val="both"/>
        <w:rPr>
          <w:rFonts w:ascii="Times New Roman" w:hAnsi="Times New Roman" w:cs="Times New Roman"/>
          <w:sz w:val="24"/>
          <w:szCs w:val="24"/>
        </w:rPr>
      </w:pPr>
    </w:p>
    <w:p w:rsidR="001F2038" w:rsidRPr="001D54D0" w:rsidRDefault="001F2038" w:rsidP="001D54D0">
      <w:pPr>
        <w:pStyle w:val="ConsPlusNormal"/>
        <w:tabs>
          <w:tab w:val="left" w:pos="0"/>
        </w:tabs>
        <w:ind w:firstLine="709"/>
        <w:jc w:val="both"/>
        <w:rPr>
          <w:rFonts w:ascii="Times New Roman" w:hAnsi="Times New Roman" w:cs="Times New Roman"/>
          <w:sz w:val="24"/>
          <w:szCs w:val="24"/>
        </w:rPr>
      </w:pPr>
    </w:p>
    <w:p w:rsidR="001F2038" w:rsidRPr="001D54D0" w:rsidRDefault="001F2038" w:rsidP="001D54D0">
      <w:pPr>
        <w:pStyle w:val="ConsPlusNormal"/>
        <w:tabs>
          <w:tab w:val="left" w:pos="0"/>
        </w:tabs>
        <w:ind w:firstLine="709"/>
        <w:jc w:val="both"/>
        <w:rPr>
          <w:rFonts w:ascii="Times New Roman" w:hAnsi="Times New Roman" w:cs="Times New Roman"/>
          <w:sz w:val="24"/>
          <w:szCs w:val="24"/>
        </w:rPr>
      </w:pPr>
    </w:p>
    <w:p w:rsidR="001F2038" w:rsidRPr="001D54D0" w:rsidRDefault="001F2038" w:rsidP="001D54D0">
      <w:pPr>
        <w:pStyle w:val="ConsPlusNormal"/>
        <w:tabs>
          <w:tab w:val="left" w:pos="0"/>
        </w:tabs>
        <w:ind w:firstLine="709"/>
        <w:jc w:val="both"/>
        <w:rPr>
          <w:rFonts w:ascii="Times New Roman" w:hAnsi="Times New Roman" w:cs="Times New Roman"/>
          <w:sz w:val="24"/>
          <w:szCs w:val="24"/>
        </w:rPr>
      </w:pPr>
    </w:p>
    <w:p w:rsidR="00834D2F" w:rsidRPr="001D54D0" w:rsidRDefault="00834D2F" w:rsidP="001D54D0">
      <w:pPr>
        <w:pStyle w:val="ConsPlusNormal"/>
        <w:tabs>
          <w:tab w:val="left" w:pos="0"/>
        </w:tabs>
        <w:ind w:firstLine="709"/>
        <w:jc w:val="both"/>
        <w:rPr>
          <w:rFonts w:ascii="Times New Roman" w:hAnsi="Times New Roman" w:cs="Times New Roman"/>
          <w:sz w:val="24"/>
          <w:szCs w:val="24"/>
        </w:rPr>
      </w:pPr>
    </w:p>
    <w:p w:rsidR="00834D2F" w:rsidRPr="001D54D0" w:rsidRDefault="00834D2F" w:rsidP="001D54D0">
      <w:pPr>
        <w:pStyle w:val="ConsPlusNormal"/>
        <w:tabs>
          <w:tab w:val="left" w:pos="0"/>
        </w:tabs>
        <w:ind w:firstLine="709"/>
        <w:jc w:val="both"/>
        <w:rPr>
          <w:rFonts w:ascii="Times New Roman" w:hAnsi="Times New Roman" w:cs="Times New Roman"/>
          <w:sz w:val="24"/>
          <w:szCs w:val="24"/>
        </w:rPr>
      </w:pPr>
    </w:p>
    <w:p w:rsidR="00834D2F" w:rsidRPr="001D54D0" w:rsidRDefault="00834D2F" w:rsidP="001D54D0">
      <w:pPr>
        <w:pStyle w:val="ConsPlusNormal"/>
        <w:tabs>
          <w:tab w:val="left" w:pos="0"/>
        </w:tabs>
        <w:ind w:firstLine="709"/>
        <w:jc w:val="both"/>
        <w:rPr>
          <w:rFonts w:ascii="Times New Roman" w:hAnsi="Times New Roman" w:cs="Times New Roman"/>
          <w:sz w:val="24"/>
          <w:szCs w:val="24"/>
        </w:rPr>
      </w:pPr>
    </w:p>
    <w:p w:rsidR="00B01620" w:rsidRPr="001D54D0" w:rsidRDefault="002B0B6F" w:rsidP="001D54D0">
      <w:pPr>
        <w:pageBreakBefore/>
        <w:autoSpaceDE w:val="0"/>
        <w:autoSpaceDN w:val="0"/>
        <w:jc w:val="right"/>
      </w:pPr>
      <w:r w:rsidRPr="001D54D0">
        <w:lastRenderedPageBreak/>
        <w:t>Пр</w:t>
      </w:r>
      <w:r w:rsidR="00B01620" w:rsidRPr="001D54D0">
        <w:t xml:space="preserve">иложение 1 </w:t>
      </w:r>
    </w:p>
    <w:p w:rsidR="00B01620" w:rsidRPr="001D54D0" w:rsidRDefault="000F7159" w:rsidP="001D54D0">
      <w:pPr>
        <w:autoSpaceDE w:val="0"/>
        <w:autoSpaceDN w:val="0"/>
        <w:jc w:val="right"/>
      </w:pPr>
      <w:r w:rsidRPr="001D54D0">
        <w:t xml:space="preserve">к </w:t>
      </w:r>
      <w:r w:rsidR="004C4A07" w:rsidRPr="001D54D0">
        <w:t>Р</w:t>
      </w:r>
      <w:r w:rsidR="00B01620" w:rsidRPr="001D54D0">
        <w:t>егламенту</w:t>
      </w:r>
    </w:p>
    <w:p w:rsidR="00F56853" w:rsidRPr="001D54D0" w:rsidRDefault="00F56853" w:rsidP="001D54D0">
      <w:pPr>
        <w:autoSpaceDE w:val="0"/>
        <w:autoSpaceDN w:val="0"/>
        <w:ind w:left="1701"/>
      </w:pPr>
      <w:r w:rsidRPr="001D54D0">
        <w:t>_______________________________________________________________________</w:t>
      </w:r>
      <w:r w:rsidR="0046408F">
        <w:t>_____________________________________________________________</w:t>
      </w:r>
    </w:p>
    <w:p w:rsidR="00B01620" w:rsidRPr="0046408F" w:rsidRDefault="00F56853" w:rsidP="001D54D0">
      <w:pPr>
        <w:autoSpaceDE w:val="0"/>
        <w:autoSpaceDN w:val="0"/>
        <w:ind w:left="1701"/>
        <w:rPr>
          <w:sz w:val="20"/>
          <w:szCs w:val="20"/>
        </w:rPr>
      </w:pPr>
      <w:r w:rsidRPr="0046408F">
        <w:rPr>
          <w:i/>
          <w:sz w:val="20"/>
          <w:szCs w:val="20"/>
        </w:rPr>
        <w:t>(указывается н</w:t>
      </w:r>
      <w:r w:rsidR="00B01620" w:rsidRPr="0046408F">
        <w:rPr>
          <w:i/>
          <w:sz w:val="20"/>
          <w:szCs w:val="20"/>
        </w:rPr>
        <w:t>аименование органа, осуществляющего выдачу разрешения на строительство</w:t>
      </w:r>
      <w:r w:rsidRPr="0046408F">
        <w:rPr>
          <w:i/>
          <w:sz w:val="20"/>
          <w:szCs w:val="20"/>
        </w:rPr>
        <w:t>)</w:t>
      </w:r>
    </w:p>
    <w:p w:rsidR="00B01620" w:rsidRPr="001D54D0" w:rsidRDefault="00B01620" w:rsidP="001D54D0">
      <w:pPr>
        <w:ind w:left="1701"/>
        <w:jc w:val="center"/>
      </w:pPr>
      <w:r w:rsidRPr="001D54D0">
        <w:t>__________________________________________________________________</w:t>
      </w:r>
    </w:p>
    <w:p w:rsidR="00B01620" w:rsidRPr="0046408F" w:rsidRDefault="00F56853" w:rsidP="001D54D0">
      <w:pPr>
        <w:ind w:left="1701"/>
        <w:jc w:val="both"/>
        <w:rPr>
          <w:i/>
          <w:sz w:val="20"/>
          <w:szCs w:val="20"/>
        </w:rPr>
      </w:pPr>
      <w:proofErr w:type="gramStart"/>
      <w:r w:rsidRPr="0046408F">
        <w:rPr>
          <w:i/>
          <w:sz w:val="20"/>
          <w:szCs w:val="20"/>
        </w:rPr>
        <w:t xml:space="preserve">(указывается </w:t>
      </w:r>
      <w:r w:rsidR="00B01620" w:rsidRPr="0046408F">
        <w:rPr>
          <w:i/>
          <w:sz w:val="20"/>
          <w:szCs w:val="20"/>
        </w:rPr>
        <w:t>наименование застройщика (ФИО – для граждан; полное наименование – для юридического лица)</w:t>
      </w:r>
      <w:proofErr w:type="gramEnd"/>
    </w:p>
    <w:p w:rsidR="00B01620" w:rsidRPr="001D54D0" w:rsidRDefault="00B01620" w:rsidP="001D54D0">
      <w:pPr>
        <w:ind w:left="1701"/>
        <w:jc w:val="both"/>
      </w:pPr>
      <w:r w:rsidRPr="001D54D0">
        <w:t>____________________________________________________________________________________________________________________________________почтовый индекс и адрес, телефон _________________</w:t>
      </w:r>
      <w:r w:rsidR="000F7159" w:rsidRPr="001D54D0">
        <w:t>____________________________</w:t>
      </w:r>
      <w:r w:rsidR="0046408F">
        <w:t>_____________________</w:t>
      </w:r>
    </w:p>
    <w:p w:rsidR="00B01620" w:rsidRDefault="00B01620" w:rsidP="001D54D0">
      <w:pPr>
        <w:ind w:left="1701"/>
        <w:jc w:val="both"/>
      </w:pPr>
      <w:r w:rsidRPr="001D54D0">
        <w:t>_______________________________________________________________________________</w:t>
      </w:r>
      <w:r w:rsidR="00002675">
        <w:t>_____________________________________________________</w:t>
      </w:r>
    </w:p>
    <w:p w:rsidR="00002675" w:rsidRPr="001D54D0" w:rsidRDefault="00002675" w:rsidP="001D54D0">
      <w:pPr>
        <w:ind w:left="1701"/>
        <w:jc w:val="both"/>
      </w:pPr>
    </w:p>
    <w:p w:rsidR="00B01620" w:rsidRPr="001D54D0" w:rsidRDefault="00B01620" w:rsidP="001D54D0">
      <w:pPr>
        <w:jc w:val="both"/>
      </w:pPr>
    </w:p>
    <w:p w:rsidR="00B01620" w:rsidRPr="001D54D0" w:rsidRDefault="00B01620" w:rsidP="001D54D0">
      <w:pPr>
        <w:autoSpaceDE w:val="0"/>
        <w:autoSpaceDN w:val="0"/>
        <w:jc w:val="center"/>
        <w:rPr>
          <w:rFonts w:eastAsiaTheme="minorEastAsia"/>
        </w:rPr>
      </w:pPr>
      <w:r w:rsidRPr="001D54D0">
        <w:rPr>
          <w:rFonts w:eastAsiaTheme="minorEastAsia"/>
          <w:b/>
        </w:rPr>
        <w:t>ЗАЯВЛЕНИЕ</w:t>
      </w:r>
      <w:r w:rsidRPr="001D54D0">
        <w:rPr>
          <w:rFonts w:eastAsiaTheme="minorEastAsia"/>
        </w:rPr>
        <w:br/>
        <w:t>о выдаче разрешения на строительство (продление срока действия разрешения)</w:t>
      </w:r>
    </w:p>
    <w:p w:rsidR="00B01620" w:rsidRPr="001D54D0" w:rsidRDefault="00B01620" w:rsidP="001D54D0">
      <w:pPr>
        <w:autoSpaceDE w:val="0"/>
        <w:autoSpaceDN w:val="0"/>
        <w:jc w:val="center"/>
        <w:rPr>
          <w:rFonts w:eastAsiaTheme="minorEastAsia"/>
        </w:rPr>
      </w:pPr>
    </w:p>
    <w:p w:rsidR="00B01620" w:rsidRPr="001D54D0" w:rsidRDefault="00B01620" w:rsidP="001D54D0">
      <w:pPr>
        <w:autoSpaceDE w:val="0"/>
        <w:autoSpaceDN w:val="0"/>
        <w:jc w:val="both"/>
        <w:outlineLvl w:val="7"/>
        <w:rPr>
          <w:rFonts w:eastAsiaTheme="minorEastAsia"/>
        </w:rPr>
      </w:pPr>
      <w:r w:rsidRPr="001D54D0">
        <w:rPr>
          <w:rFonts w:eastAsiaTheme="minorEastAsia"/>
        </w:rPr>
        <w:t>Прошу выдать (продлить) разрешение на строительство (реконструкцию)  (нужное подчеркнуть)</w:t>
      </w:r>
    </w:p>
    <w:p w:rsidR="00B01620" w:rsidRPr="001D54D0" w:rsidRDefault="00B01620" w:rsidP="001D54D0">
      <w:pPr>
        <w:autoSpaceDE w:val="0"/>
        <w:autoSpaceDN w:val="0"/>
        <w:jc w:val="both"/>
        <w:outlineLvl w:val="7"/>
        <w:rPr>
          <w:rFonts w:eastAsiaTheme="minorEastAsia"/>
        </w:rPr>
      </w:pPr>
    </w:p>
    <w:p w:rsidR="00B01620" w:rsidRPr="0046408F" w:rsidRDefault="00B01620" w:rsidP="001D54D0">
      <w:pPr>
        <w:pBdr>
          <w:top w:val="single" w:sz="4" w:space="1" w:color="auto"/>
        </w:pBdr>
        <w:autoSpaceDE w:val="0"/>
        <w:autoSpaceDN w:val="0"/>
        <w:jc w:val="center"/>
        <w:rPr>
          <w:rFonts w:eastAsiaTheme="minorEastAsia"/>
          <w:i/>
          <w:sz w:val="20"/>
          <w:szCs w:val="20"/>
        </w:rPr>
      </w:pPr>
      <w:r w:rsidRPr="0046408F">
        <w:rPr>
          <w:rFonts w:eastAsiaTheme="minorEastAsia"/>
          <w:i/>
          <w:sz w:val="20"/>
          <w:szCs w:val="20"/>
        </w:rPr>
        <w:t>(наименование объекта капитального строительства в соответствии с утвержденной проектной документацией)</w:t>
      </w:r>
    </w:p>
    <w:p w:rsidR="00B01620" w:rsidRPr="004A68F8" w:rsidRDefault="00F56853" w:rsidP="004A68F8">
      <w:pPr>
        <w:tabs>
          <w:tab w:val="left" w:pos="9639"/>
        </w:tabs>
        <w:autoSpaceDE w:val="0"/>
        <w:autoSpaceDN w:val="0"/>
        <w:ind w:left="-108"/>
        <w:jc w:val="both"/>
        <w:rPr>
          <w:rFonts w:eastAsiaTheme="minorEastAsia"/>
        </w:rPr>
      </w:pPr>
      <w:r w:rsidRPr="001D54D0">
        <w:rPr>
          <w:rFonts w:eastAsiaTheme="minorEastAsia"/>
        </w:rPr>
        <w:t>на земельном участке по адресу_____</w:t>
      </w:r>
      <w:r w:rsidR="007416E7" w:rsidRPr="001D54D0">
        <w:rPr>
          <w:rFonts w:eastAsiaTheme="minorEastAsia"/>
        </w:rPr>
        <w:t>_________</w:t>
      </w:r>
      <w:r w:rsidR="00B01620" w:rsidRPr="001D54D0">
        <w:rPr>
          <w:rFonts w:eastAsiaTheme="minorEastAsia"/>
        </w:rPr>
        <w:t>__________</w:t>
      </w:r>
      <w:r w:rsidR="00AD0F96">
        <w:rPr>
          <w:rFonts w:eastAsiaTheme="minorEastAsia"/>
        </w:rPr>
        <w:t>____________________________</w:t>
      </w:r>
      <w:r w:rsidR="00B01620" w:rsidRPr="001D54D0">
        <w:t xml:space="preserve"> </w:t>
      </w:r>
    </w:p>
    <w:p w:rsidR="00B01620" w:rsidRPr="0046408F" w:rsidRDefault="00B01620" w:rsidP="001D54D0">
      <w:pPr>
        <w:tabs>
          <w:tab w:val="left" w:pos="9639"/>
        </w:tabs>
        <w:autoSpaceDE w:val="0"/>
        <w:autoSpaceDN w:val="0"/>
        <w:ind w:left="-108"/>
        <w:jc w:val="both"/>
        <w:rPr>
          <w:rFonts w:eastAsiaTheme="minorEastAsia"/>
          <w:i/>
          <w:sz w:val="20"/>
          <w:szCs w:val="20"/>
        </w:rPr>
      </w:pPr>
      <w:r w:rsidRPr="0046408F">
        <w:rPr>
          <w:sz w:val="20"/>
          <w:szCs w:val="20"/>
        </w:rPr>
        <w:t xml:space="preserve">                </w:t>
      </w:r>
      <w:r w:rsidR="00F56853" w:rsidRPr="0046408F">
        <w:rPr>
          <w:sz w:val="20"/>
          <w:szCs w:val="20"/>
        </w:rPr>
        <w:t xml:space="preserve">                    </w:t>
      </w:r>
      <w:r w:rsidR="007416E7" w:rsidRPr="0046408F">
        <w:rPr>
          <w:sz w:val="20"/>
          <w:szCs w:val="20"/>
        </w:rPr>
        <w:t xml:space="preserve">  </w:t>
      </w:r>
      <w:r w:rsidRPr="0046408F">
        <w:rPr>
          <w:i/>
          <w:sz w:val="20"/>
          <w:szCs w:val="20"/>
        </w:rPr>
        <w:t>(</w:t>
      </w:r>
      <w:r w:rsidRPr="0046408F">
        <w:rPr>
          <w:rFonts w:eastAsiaTheme="minorEastAsia"/>
          <w:i/>
          <w:sz w:val="20"/>
          <w:szCs w:val="20"/>
        </w:rPr>
        <w:t>адрес земельного участка в соответствии с правоустанавливающими документами)</w:t>
      </w:r>
    </w:p>
    <w:p w:rsidR="00B01620" w:rsidRPr="001D54D0" w:rsidRDefault="00B01620" w:rsidP="001D54D0">
      <w:pPr>
        <w:tabs>
          <w:tab w:val="left" w:pos="9639"/>
        </w:tabs>
        <w:autoSpaceDE w:val="0"/>
        <w:autoSpaceDN w:val="0"/>
        <w:ind w:left="-108"/>
        <w:jc w:val="both"/>
        <w:rPr>
          <w:rFonts w:eastAsiaTheme="minorEastAsia"/>
        </w:rPr>
      </w:pPr>
      <w:r w:rsidRPr="001D54D0">
        <w:rPr>
          <w:rFonts w:eastAsiaTheme="minorEastAsia"/>
        </w:rPr>
        <w:t>___________________________________________________</w:t>
      </w:r>
      <w:r w:rsidR="007416E7" w:rsidRPr="001D54D0">
        <w:rPr>
          <w:rFonts w:eastAsiaTheme="minorEastAsia"/>
        </w:rPr>
        <w:t>_____________________________</w:t>
      </w:r>
      <w:r w:rsidRPr="001D54D0">
        <w:rPr>
          <w:rFonts w:eastAsiaTheme="minorEastAsia"/>
        </w:rPr>
        <w:t>,</w:t>
      </w:r>
    </w:p>
    <w:p w:rsidR="00B01620" w:rsidRPr="001D54D0" w:rsidRDefault="00B01620" w:rsidP="001D54D0">
      <w:pPr>
        <w:tabs>
          <w:tab w:val="left" w:pos="9639"/>
        </w:tabs>
        <w:autoSpaceDE w:val="0"/>
        <w:autoSpaceDN w:val="0"/>
        <w:ind w:left="-108"/>
        <w:jc w:val="both"/>
        <w:rPr>
          <w:rFonts w:eastAsiaTheme="minorEastAsia"/>
        </w:rPr>
      </w:pPr>
      <w:r w:rsidRPr="001D54D0">
        <w:rPr>
          <w:rFonts w:eastAsiaTheme="minorEastAsia"/>
        </w:rPr>
        <w:t xml:space="preserve">сроком </w:t>
      </w:r>
      <w:proofErr w:type="gramStart"/>
      <w:r w:rsidRPr="001D54D0">
        <w:rPr>
          <w:rFonts w:eastAsiaTheme="minorEastAsia"/>
        </w:rPr>
        <w:t>на</w:t>
      </w:r>
      <w:proofErr w:type="gramEnd"/>
      <w:r w:rsidRPr="001D54D0">
        <w:rPr>
          <w:rFonts w:eastAsiaTheme="minorEastAsia"/>
        </w:rPr>
        <w:t xml:space="preserve"> ________________________________</w:t>
      </w:r>
      <w:r w:rsidR="007416E7" w:rsidRPr="001D54D0">
        <w:rPr>
          <w:rFonts w:eastAsiaTheme="minorEastAsia"/>
        </w:rPr>
        <w:t>_________________________________</w:t>
      </w:r>
      <w:r w:rsidR="00F56853" w:rsidRPr="001D54D0">
        <w:rPr>
          <w:rFonts w:eastAsiaTheme="minorEastAsia"/>
        </w:rPr>
        <w:t>___</w:t>
      </w:r>
      <w:r w:rsidR="007416E7" w:rsidRPr="001D54D0">
        <w:rPr>
          <w:rFonts w:eastAsiaTheme="minorEastAsia"/>
        </w:rPr>
        <w:t>____</w:t>
      </w:r>
    </w:p>
    <w:p w:rsidR="00B01620" w:rsidRPr="0046408F" w:rsidRDefault="00B01620" w:rsidP="001D54D0">
      <w:pPr>
        <w:autoSpaceDE w:val="0"/>
        <w:autoSpaceDN w:val="0"/>
        <w:ind w:right="85"/>
        <w:jc w:val="both"/>
        <w:rPr>
          <w:rFonts w:eastAsiaTheme="minorEastAsia"/>
          <w:i/>
          <w:sz w:val="20"/>
          <w:szCs w:val="20"/>
        </w:rPr>
      </w:pPr>
      <w:r w:rsidRPr="001D54D0">
        <w:rPr>
          <w:rFonts w:eastAsiaTheme="minorEastAsia"/>
          <w:i/>
        </w:rPr>
        <w:t xml:space="preserve">                        </w:t>
      </w:r>
      <w:r w:rsidRPr="0046408F">
        <w:rPr>
          <w:rFonts w:eastAsiaTheme="minorEastAsia"/>
          <w:i/>
          <w:sz w:val="20"/>
          <w:szCs w:val="20"/>
        </w:rPr>
        <w:t>(срок строительства в соответствии с проектом организации строительства)</w:t>
      </w:r>
    </w:p>
    <w:p w:rsidR="00B01620" w:rsidRDefault="00B01620" w:rsidP="00AD0F96">
      <w:pPr>
        <w:autoSpaceDE w:val="0"/>
        <w:autoSpaceDN w:val="0"/>
        <w:jc w:val="both"/>
        <w:rPr>
          <w:rFonts w:eastAsiaTheme="minorEastAsia"/>
        </w:rPr>
      </w:pPr>
      <w:r w:rsidRPr="001D54D0">
        <w:rPr>
          <w:rFonts w:eastAsiaTheme="minorEastAsia"/>
        </w:rPr>
        <w:t>Право на</w:t>
      </w:r>
      <w:r w:rsidR="00AD0F96">
        <w:rPr>
          <w:rFonts w:eastAsiaTheme="minorEastAsia"/>
        </w:rPr>
        <w:t xml:space="preserve"> пользование земельным участком </w:t>
      </w:r>
      <w:r w:rsidRPr="001D54D0">
        <w:rPr>
          <w:rFonts w:eastAsiaTheme="minorEastAsia"/>
        </w:rPr>
        <w:t>закреплено_______________________</w:t>
      </w:r>
      <w:r w:rsidR="00AD0F96">
        <w:rPr>
          <w:rFonts w:eastAsiaTheme="minorEastAsia"/>
        </w:rPr>
        <w:t>__________</w:t>
      </w:r>
    </w:p>
    <w:p w:rsidR="00B01620" w:rsidRPr="001D54D0" w:rsidRDefault="004A68F8" w:rsidP="001D54D0">
      <w:pPr>
        <w:autoSpaceDE w:val="0"/>
        <w:autoSpaceDN w:val="0"/>
        <w:ind w:right="85"/>
        <w:rPr>
          <w:rFonts w:eastAsiaTheme="minorEastAsia"/>
        </w:rPr>
      </w:pPr>
      <w:r>
        <w:rPr>
          <w:rFonts w:eastAsiaTheme="minorEastAsia"/>
        </w:rPr>
        <w:t>_______________________________________________________________________________</w:t>
      </w:r>
    </w:p>
    <w:p w:rsidR="00B01620" w:rsidRPr="0046408F" w:rsidRDefault="00B01620" w:rsidP="001D54D0">
      <w:pPr>
        <w:autoSpaceDE w:val="0"/>
        <w:autoSpaceDN w:val="0"/>
        <w:jc w:val="center"/>
        <w:rPr>
          <w:rFonts w:eastAsiaTheme="minorEastAsia"/>
          <w:i/>
          <w:sz w:val="20"/>
          <w:szCs w:val="20"/>
        </w:rPr>
      </w:pPr>
      <w:r w:rsidRPr="0046408F">
        <w:rPr>
          <w:rFonts w:eastAsiaTheme="minorEastAsia"/>
          <w:i/>
          <w:sz w:val="20"/>
          <w:szCs w:val="20"/>
        </w:rPr>
        <w:t>(наименование документа на право собственности, владения, пользования, распоряжения земельным участком)</w:t>
      </w:r>
    </w:p>
    <w:p w:rsidR="004A68F8" w:rsidRDefault="007416E7" w:rsidP="0046408F">
      <w:pPr>
        <w:autoSpaceDE w:val="0"/>
        <w:autoSpaceDN w:val="0"/>
        <w:rPr>
          <w:rFonts w:eastAsiaTheme="minorEastAsia"/>
        </w:rPr>
      </w:pPr>
      <w:r w:rsidRPr="001D54D0">
        <w:rPr>
          <w:rStyle w:val="aff6"/>
          <w:rFonts w:eastAsiaTheme="minorEastAsia"/>
        </w:rPr>
        <w:footnoteReference w:customMarkFollows="1" w:id="2"/>
        <w:t>*</w:t>
      </w:r>
      <w:r w:rsidR="00B01620" w:rsidRPr="001D54D0">
        <w:rPr>
          <w:rFonts w:eastAsiaTheme="minorEastAsia"/>
        </w:rPr>
        <w:t>Проектно-сметная документация на строительство объекта разработана  _____________</w:t>
      </w:r>
      <w:r w:rsidR="0046408F">
        <w:rPr>
          <w:rFonts w:eastAsiaTheme="minorEastAsia"/>
        </w:rPr>
        <w:t>___</w:t>
      </w:r>
    </w:p>
    <w:p w:rsidR="004A68F8" w:rsidRDefault="004A68F8" w:rsidP="0046408F">
      <w:pPr>
        <w:autoSpaceDE w:val="0"/>
        <w:autoSpaceDN w:val="0"/>
        <w:rPr>
          <w:rFonts w:eastAsiaTheme="minorEastAsia"/>
        </w:rPr>
      </w:pPr>
      <w:r>
        <w:rPr>
          <w:rFonts w:eastAsiaTheme="minorEastAsia"/>
        </w:rPr>
        <w:t>________________________________________________________________________________</w:t>
      </w:r>
    </w:p>
    <w:p w:rsidR="00B01620" w:rsidRPr="004A68F8" w:rsidRDefault="00F56853" w:rsidP="004A68F8">
      <w:pPr>
        <w:autoSpaceDE w:val="0"/>
        <w:autoSpaceDN w:val="0"/>
        <w:jc w:val="center"/>
        <w:rPr>
          <w:rFonts w:eastAsiaTheme="minorEastAsia"/>
          <w:sz w:val="20"/>
          <w:szCs w:val="20"/>
        </w:rPr>
      </w:pPr>
      <w:proofErr w:type="gramStart"/>
      <w:r w:rsidRPr="004A68F8">
        <w:rPr>
          <w:rFonts w:eastAsiaTheme="minorEastAsia"/>
          <w:i/>
          <w:sz w:val="20"/>
          <w:szCs w:val="20"/>
        </w:rPr>
        <w:t>(наименование проектной организации</w:t>
      </w:r>
      <w:proofErr w:type="gramEnd"/>
    </w:p>
    <w:p w:rsidR="00B01620" w:rsidRDefault="004A68F8" w:rsidP="001D54D0">
      <w:pPr>
        <w:autoSpaceDE w:val="0"/>
        <w:autoSpaceDN w:val="0"/>
        <w:rPr>
          <w:rFonts w:eastAsiaTheme="minorEastAsia"/>
        </w:rPr>
      </w:pPr>
      <w:r>
        <w:rPr>
          <w:rFonts w:eastAsiaTheme="minorEastAsia"/>
        </w:rPr>
        <w:t>________________________________________________________________________________</w:t>
      </w:r>
    </w:p>
    <w:p w:rsidR="004A68F8" w:rsidRPr="001D54D0" w:rsidRDefault="004A68F8" w:rsidP="001D54D0">
      <w:pPr>
        <w:autoSpaceDE w:val="0"/>
        <w:autoSpaceDN w:val="0"/>
        <w:rPr>
          <w:rFonts w:eastAsiaTheme="minorEastAsia"/>
        </w:rPr>
      </w:pPr>
    </w:p>
    <w:p w:rsidR="00B01620" w:rsidRPr="004A68F8" w:rsidRDefault="00B01620" w:rsidP="001D54D0">
      <w:pPr>
        <w:pBdr>
          <w:top w:val="single" w:sz="4" w:space="1" w:color="auto"/>
        </w:pBdr>
        <w:autoSpaceDE w:val="0"/>
        <w:autoSpaceDN w:val="0"/>
        <w:jc w:val="center"/>
        <w:rPr>
          <w:rFonts w:eastAsiaTheme="minorEastAsia"/>
          <w:i/>
          <w:sz w:val="20"/>
          <w:szCs w:val="20"/>
        </w:rPr>
      </w:pPr>
      <w:r w:rsidRPr="004A68F8">
        <w:rPr>
          <w:rFonts w:eastAsiaTheme="minorEastAsia"/>
          <w:i/>
          <w:sz w:val="20"/>
          <w:szCs w:val="20"/>
        </w:rPr>
        <w:t xml:space="preserve">(наименование банка, </w:t>
      </w:r>
      <w:proofErr w:type="gramStart"/>
      <w:r w:rsidRPr="004A68F8">
        <w:rPr>
          <w:rFonts w:eastAsiaTheme="minorEastAsia"/>
          <w:i/>
          <w:sz w:val="20"/>
          <w:szCs w:val="20"/>
        </w:rPr>
        <w:t>р</w:t>
      </w:r>
      <w:proofErr w:type="gramEnd"/>
      <w:r w:rsidRPr="004A68F8">
        <w:rPr>
          <w:rFonts w:eastAsiaTheme="minorEastAsia"/>
          <w:i/>
          <w:sz w:val="20"/>
          <w:szCs w:val="20"/>
        </w:rPr>
        <w:t>/с, к/с, БИК))</w:t>
      </w:r>
    </w:p>
    <w:p w:rsidR="00B01620" w:rsidRPr="001D54D0" w:rsidRDefault="00B01620" w:rsidP="001D54D0">
      <w:pPr>
        <w:autoSpaceDE w:val="0"/>
        <w:autoSpaceDN w:val="0"/>
        <w:rPr>
          <w:rFonts w:eastAsiaTheme="minorEastAsia"/>
        </w:rPr>
      </w:pPr>
      <w:proofErr w:type="gramStart"/>
      <w:r w:rsidRPr="001D54D0">
        <w:rPr>
          <w:rFonts w:eastAsiaTheme="minorEastAsia"/>
        </w:rPr>
        <w:t>имеющей</w:t>
      </w:r>
      <w:proofErr w:type="gramEnd"/>
      <w:r w:rsidRPr="001D54D0">
        <w:rPr>
          <w:rFonts w:eastAsiaTheme="minorEastAsia"/>
        </w:rPr>
        <w:t xml:space="preserve"> право на выполнение проектных работ, закрепленное</w:t>
      </w:r>
      <w:r w:rsidR="007416E7" w:rsidRPr="001D54D0">
        <w:rPr>
          <w:rFonts w:eastAsiaTheme="minorEastAsia"/>
        </w:rPr>
        <w:t>_</w:t>
      </w:r>
      <w:r w:rsidRPr="001D54D0">
        <w:rPr>
          <w:rFonts w:eastAsiaTheme="minorEastAsia"/>
        </w:rPr>
        <w:t>______________________</w:t>
      </w:r>
      <w:r w:rsidR="004A68F8">
        <w:rPr>
          <w:rFonts w:eastAsiaTheme="minorEastAsia"/>
        </w:rPr>
        <w:t>__</w:t>
      </w:r>
    </w:p>
    <w:p w:rsidR="00B01620" w:rsidRPr="004A68F8" w:rsidRDefault="00B01620" w:rsidP="001D54D0">
      <w:pPr>
        <w:autoSpaceDE w:val="0"/>
        <w:autoSpaceDN w:val="0"/>
        <w:jc w:val="center"/>
        <w:rPr>
          <w:rFonts w:eastAsiaTheme="minorEastAsia"/>
          <w:i/>
          <w:sz w:val="20"/>
          <w:szCs w:val="20"/>
        </w:rPr>
      </w:pPr>
      <w:r w:rsidRPr="001D54D0">
        <w:rPr>
          <w:rFonts w:eastAsiaTheme="minorEastAsia"/>
        </w:rPr>
        <w:t>________________________________________________________________________________</w:t>
      </w:r>
      <w:r w:rsidR="007416E7" w:rsidRPr="001D54D0">
        <w:rPr>
          <w:rFonts w:eastAsiaTheme="minorEastAsia"/>
        </w:rPr>
        <w:t xml:space="preserve"> </w:t>
      </w:r>
      <w:r w:rsidRPr="004A68F8">
        <w:rPr>
          <w:rFonts w:eastAsiaTheme="minorEastAsia"/>
          <w:i/>
          <w:sz w:val="20"/>
          <w:szCs w:val="20"/>
        </w:rPr>
        <w:t>(наименование документа и уполномоченной организации, его выдавшей)</w:t>
      </w:r>
    </w:p>
    <w:p w:rsidR="004A68F8" w:rsidRDefault="00F56853" w:rsidP="001D54D0">
      <w:pPr>
        <w:autoSpaceDE w:val="0"/>
        <w:autoSpaceDN w:val="0"/>
        <w:jc w:val="both"/>
        <w:rPr>
          <w:rFonts w:eastAsiaTheme="minorEastAsia"/>
        </w:rPr>
      </w:pPr>
      <w:r w:rsidRPr="001D54D0">
        <w:rPr>
          <w:rFonts w:eastAsiaTheme="minorEastAsia"/>
        </w:rPr>
        <w:t xml:space="preserve">от </w:t>
      </w:r>
      <w:r w:rsidR="00B01620" w:rsidRPr="001D54D0">
        <w:rPr>
          <w:rFonts w:eastAsiaTheme="minorEastAsia"/>
        </w:rPr>
        <w:t>«_____» ____________ 20_____ г. №</w:t>
      </w:r>
      <w:r w:rsidR="00B01620" w:rsidRPr="001D54D0">
        <w:rPr>
          <w:rFonts w:eastAsiaTheme="minorEastAsia"/>
        </w:rPr>
        <w:tab/>
      </w:r>
    </w:p>
    <w:p w:rsidR="00B01620" w:rsidRPr="001D54D0" w:rsidRDefault="00B01620" w:rsidP="001D54D0">
      <w:pPr>
        <w:autoSpaceDE w:val="0"/>
        <w:autoSpaceDN w:val="0"/>
        <w:jc w:val="both"/>
        <w:rPr>
          <w:rFonts w:eastAsiaTheme="minorEastAsia"/>
        </w:rPr>
      </w:pPr>
      <w:r w:rsidRPr="001D54D0">
        <w:rPr>
          <w:rFonts w:eastAsiaTheme="minorEastAsia"/>
        </w:rPr>
        <w:tab/>
      </w:r>
    </w:p>
    <w:p w:rsidR="00B01620" w:rsidRPr="001D54D0" w:rsidRDefault="00B01620" w:rsidP="001D54D0">
      <w:pPr>
        <w:autoSpaceDE w:val="0"/>
        <w:autoSpaceDN w:val="0"/>
        <w:jc w:val="both"/>
        <w:rPr>
          <w:rFonts w:eastAsiaTheme="minorEastAsia"/>
        </w:rPr>
      </w:pPr>
      <w:r w:rsidRPr="001D54D0">
        <w:rPr>
          <w:rFonts w:eastAsiaTheme="minorEastAsia"/>
          <w:b/>
          <w:vertAlign w:val="superscript"/>
        </w:rPr>
        <w:t>*</w:t>
      </w:r>
      <w:r w:rsidRPr="001D54D0">
        <w:rPr>
          <w:rFonts w:eastAsiaTheme="minorEastAsia"/>
        </w:rPr>
        <w:t>Проектно-сметная документация утверждена  _______________________________________</w:t>
      </w:r>
    </w:p>
    <w:p w:rsidR="00B01620" w:rsidRDefault="00B01620" w:rsidP="001D54D0">
      <w:pPr>
        <w:autoSpaceDE w:val="0"/>
        <w:autoSpaceDN w:val="0"/>
        <w:jc w:val="both"/>
        <w:rPr>
          <w:rFonts w:eastAsiaTheme="minorEastAsia"/>
        </w:rPr>
      </w:pPr>
      <w:r w:rsidRPr="001D54D0">
        <w:rPr>
          <w:rFonts w:eastAsiaTheme="minorEastAsia"/>
        </w:rPr>
        <w:t>____________________________________ за № __________ от «______»__________20___г.</w:t>
      </w:r>
    </w:p>
    <w:p w:rsidR="004A68F8" w:rsidRDefault="004A68F8" w:rsidP="001D54D0">
      <w:pPr>
        <w:pStyle w:val="ConsPlusNormal"/>
        <w:ind w:firstLine="0"/>
        <w:jc w:val="both"/>
        <w:rPr>
          <w:rFonts w:ascii="Times New Roman" w:eastAsiaTheme="minorEastAsia" w:hAnsi="Times New Roman" w:cs="Times New Roman"/>
          <w:sz w:val="24"/>
          <w:szCs w:val="24"/>
        </w:rPr>
      </w:pPr>
    </w:p>
    <w:p w:rsidR="004A68F8" w:rsidRDefault="007416E7" w:rsidP="001D54D0">
      <w:pPr>
        <w:pStyle w:val="ConsPlusNormal"/>
        <w:ind w:firstLine="0"/>
        <w:jc w:val="both"/>
        <w:rPr>
          <w:rFonts w:ascii="Times New Roman" w:eastAsiaTheme="minorEastAsia" w:hAnsi="Times New Roman" w:cs="Times New Roman"/>
          <w:sz w:val="24"/>
          <w:szCs w:val="24"/>
        </w:rPr>
      </w:pPr>
      <w:r w:rsidRPr="001D54D0">
        <w:rPr>
          <w:rStyle w:val="aff6"/>
          <w:rFonts w:ascii="Times New Roman" w:eastAsiaTheme="minorEastAsia" w:hAnsi="Times New Roman" w:cs="Times New Roman"/>
          <w:sz w:val="24"/>
          <w:szCs w:val="24"/>
        </w:rPr>
        <w:footnoteReference w:customMarkFollows="1" w:id="3"/>
        <w:t>**</w:t>
      </w:r>
      <w:r w:rsidRPr="001D54D0">
        <w:rPr>
          <w:rFonts w:ascii="Times New Roman" w:eastAsiaTheme="minorEastAsia" w:hAnsi="Times New Roman" w:cs="Times New Roman"/>
          <w:sz w:val="24"/>
          <w:szCs w:val="24"/>
        </w:rPr>
        <w:t>Типовое архитектурное решение объекта капитального строит</w:t>
      </w:r>
      <w:r w:rsidR="003264E0" w:rsidRPr="001D54D0">
        <w:rPr>
          <w:rFonts w:ascii="Times New Roman" w:eastAsiaTheme="minorEastAsia" w:hAnsi="Times New Roman" w:cs="Times New Roman"/>
          <w:sz w:val="24"/>
          <w:szCs w:val="24"/>
        </w:rPr>
        <w:t xml:space="preserve">ельства </w:t>
      </w:r>
      <w:proofErr w:type="gramStart"/>
      <w:r w:rsidR="003264E0" w:rsidRPr="001D54D0">
        <w:rPr>
          <w:rFonts w:ascii="Times New Roman" w:eastAsiaTheme="minorEastAsia" w:hAnsi="Times New Roman" w:cs="Times New Roman"/>
          <w:sz w:val="24"/>
          <w:szCs w:val="24"/>
        </w:rPr>
        <w:t>для</w:t>
      </w:r>
      <w:proofErr w:type="gramEnd"/>
      <w:r w:rsidR="003264E0" w:rsidRPr="001D54D0">
        <w:rPr>
          <w:rFonts w:ascii="Times New Roman" w:eastAsiaTheme="minorEastAsia" w:hAnsi="Times New Roman" w:cs="Times New Roman"/>
          <w:sz w:val="24"/>
          <w:szCs w:val="24"/>
        </w:rPr>
        <w:t xml:space="preserve"> </w:t>
      </w:r>
      <w:r w:rsidR="004A68F8">
        <w:rPr>
          <w:rFonts w:ascii="Times New Roman" w:eastAsiaTheme="minorEastAsia" w:hAnsi="Times New Roman" w:cs="Times New Roman"/>
          <w:sz w:val="24"/>
          <w:szCs w:val="24"/>
        </w:rPr>
        <w:t>____________</w:t>
      </w:r>
    </w:p>
    <w:p w:rsidR="003264E0" w:rsidRPr="001D54D0" w:rsidRDefault="004A68F8" w:rsidP="001D54D0">
      <w:pPr>
        <w:pStyle w:val="ConsPlusNormal"/>
        <w:ind w:firstLine="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______________________________________________________________________________</w:t>
      </w:r>
      <w:r w:rsidR="007416E7" w:rsidRPr="001D54D0">
        <w:rPr>
          <w:rFonts w:ascii="Times New Roman" w:eastAsiaTheme="minorEastAsia" w:hAnsi="Times New Roman" w:cs="Times New Roman"/>
          <w:sz w:val="24"/>
          <w:szCs w:val="24"/>
        </w:rPr>
        <w:t xml:space="preserve">, </w:t>
      </w:r>
    </w:p>
    <w:p w:rsidR="004A68F8" w:rsidRPr="004A68F8" w:rsidRDefault="003264E0" w:rsidP="004A68F8">
      <w:pPr>
        <w:pStyle w:val="ConsPlusNormal"/>
        <w:ind w:firstLine="0"/>
        <w:jc w:val="both"/>
        <w:rPr>
          <w:rFonts w:ascii="Times New Roman" w:eastAsiaTheme="minorEastAsia" w:hAnsi="Times New Roman" w:cs="Times New Roman"/>
          <w:i/>
        </w:rPr>
      </w:pPr>
      <w:r w:rsidRPr="004A68F8">
        <w:rPr>
          <w:rFonts w:ascii="Times New Roman" w:eastAsiaTheme="minorEastAsia" w:hAnsi="Times New Roman" w:cs="Times New Roman"/>
          <w:i/>
        </w:rPr>
        <w:t>(указывается наименование</w:t>
      </w:r>
      <w:r w:rsidR="004A68F8" w:rsidRPr="004A68F8">
        <w:rPr>
          <w:rFonts w:ascii="Times New Roman" w:eastAsiaTheme="minorEastAsia" w:hAnsi="Times New Roman" w:cs="Times New Roman"/>
          <w:i/>
        </w:rPr>
        <w:t xml:space="preserve"> исторического поселения федерального или регионального значения)</w:t>
      </w:r>
    </w:p>
    <w:p w:rsidR="007416E7" w:rsidRPr="001D54D0" w:rsidRDefault="007416E7" w:rsidP="001D54D0">
      <w:pPr>
        <w:pStyle w:val="ConsPlusNormal"/>
        <w:ind w:firstLine="0"/>
        <w:jc w:val="both"/>
        <w:rPr>
          <w:rFonts w:ascii="Times New Roman" w:hAnsi="Times New Roman" w:cs="Times New Roman"/>
          <w:sz w:val="24"/>
          <w:szCs w:val="24"/>
        </w:rPr>
      </w:pPr>
      <w:proofErr w:type="gramStart"/>
      <w:r w:rsidRPr="001D54D0">
        <w:rPr>
          <w:rFonts w:ascii="Times New Roman" w:eastAsiaTheme="minorEastAsia" w:hAnsi="Times New Roman" w:cs="Times New Roman"/>
          <w:sz w:val="24"/>
          <w:szCs w:val="24"/>
        </w:rPr>
        <w:t>расположенного</w:t>
      </w:r>
      <w:proofErr w:type="gramEnd"/>
      <w:r w:rsidRPr="001D54D0">
        <w:rPr>
          <w:rFonts w:ascii="Times New Roman" w:eastAsiaTheme="minorEastAsia" w:hAnsi="Times New Roman" w:cs="Times New Roman"/>
          <w:sz w:val="24"/>
          <w:szCs w:val="24"/>
        </w:rPr>
        <w:t xml:space="preserve"> </w:t>
      </w:r>
      <w:r w:rsidRPr="001D54D0">
        <w:rPr>
          <w:rFonts w:ascii="Times New Roman" w:hAnsi="Times New Roman" w:cs="Times New Roman"/>
          <w:sz w:val="24"/>
          <w:szCs w:val="24"/>
        </w:rPr>
        <w:t>на территории Ярославкой</w:t>
      </w:r>
      <w:r w:rsidR="003264E0" w:rsidRPr="001D54D0">
        <w:rPr>
          <w:rFonts w:ascii="Times New Roman" w:hAnsi="Times New Roman" w:cs="Times New Roman"/>
          <w:sz w:val="24"/>
          <w:szCs w:val="24"/>
        </w:rPr>
        <w:t xml:space="preserve"> области.</w:t>
      </w:r>
      <w:r w:rsidRPr="001D54D0">
        <w:rPr>
          <w:rFonts w:ascii="Times New Roman" w:hAnsi="Times New Roman" w:cs="Times New Roman"/>
          <w:sz w:val="24"/>
          <w:szCs w:val="24"/>
        </w:rPr>
        <w:t xml:space="preserve"> </w:t>
      </w:r>
    </w:p>
    <w:p w:rsidR="003264E0" w:rsidRPr="001D54D0" w:rsidRDefault="003264E0" w:rsidP="001D54D0">
      <w:pPr>
        <w:pStyle w:val="ConsPlusNormal"/>
        <w:ind w:firstLine="0"/>
        <w:jc w:val="both"/>
        <w:rPr>
          <w:rFonts w:ascii="Times New Roman" w:eastAsiaTheme="minorEastAsia" w:hAnsi="Times New Roman" w:cs="Times New Roman"/>
          <w:sz w:val="24"/>
          <w:szCs w:val="24"/>
        </w:rPr>
      </w:pPr>
      <w:r w:rsidRPr="001D54D0">
        <w:rPr>
          <w:rFonts w:ascii="Times New Roman" w:eastAsiaTheme="minorEastAsia" w:hAnsi="Times New Roman" w:cs="Times New Roman"/>
          <w:sz w:val="24"/>
          <w:szCs w:val="24"/>
        </w:rPr>
        <w:t>утверждено Д</w:t>
      </w:r>
      <w:r w:rsidR="007416E7" w:rsidRPr="001D54D0">
        <w:rPr>
          <w:rFonts w:ascii="Times New Roman" w:eastAsiaTheme="minorEastAsia" w:hAnsi="Times New Roman" w:cs="Times New Roman"/>
          <w:sz w:val="24"/>
          <w:szCs w:val="24"/>
        </w:rPr>
        <w:t xml:space="preserve">епартаментом охраны объектов культурного наследия Ярославской области </w:t>
      </w:r>
      <w:proofErr w:type="gramStart"/>
      <w:r w:rsidR="007416E7" w:rsidRPr="001D54D0">
        <w:rPr>
          <w:rFonts w:ascii="Times New Roman" w:eastAsiaTheme="minorEastAsia" w:hAnsi="Times New Roman" w:cs="Times New Roman"/>
          <w:sz w:val="24"/>
          <w:szCs w:val="24"/>
        </w:rPr>
        <w:t>от</w:t>
      </w:r>
      <w:proofErr w:type="gramEnd"/>
      <w:r w:rsidR="007416E7" w:rsidRPr="001D54D0">
        <w:rPr>
          <w:rFonts w:ascii="Times New Roman" w:eastAsiaTheme="minorEastAsia" w:hAnsi="Times New Roman" w:cs="Times New Roman"/>
          <w:sz w:val="24"/>
          <w:szCs w:val="24"/>
        </w:rPr>
        <w:t xml:space="preserve"> </w:t>
      </w:r>
    </w:p>
    <w:p w:rsidR="007416E7" w:rsidRPr="001D54D0" w:rsidRDefault="007416E7" w:rsidP="001D54D0">
      <w:pPr>
        <w:pStyle w:val="ConsPlusNormal"/>
        <w:ind w:firstLine="0"/>
        <w:jc w:val="both"/>
        <w:rPr>
          <w:rFonts w:ascii="Times New Roman" w:eastAsia="Calibri" w:hAnsi="Times New Roman" w:cs="Times New Roman"/>
          <w:sz w:val="24"/>
          <w:szCs w:val="24"/>
        </w:rPr>
      </w:pPr>
      <w:r w:rsidRPr="001D54D0">
        <w:rPr>
          <w:rFonts w:ascii="Times New Roman" w:eastAsiaTheme="minorEastAsia" w:hAnsi="Times New Roman" w:cs="Times New Roman"/>
          <w:sz w:val="24"/>
          <w:szCs w:val="24"/>
        </w:rPr>
        <w:t>«_____» ________ 20___ г. № _____</w:t>
      </w:r>
    </w:p>
    <w:p w:rsidR="007416E7" w:rsidRPr="001D54D0" w:rsidRDefault="00B01620" w:rsidP="001D54D0">
      <w:pPr>
        <w:autoSpaceDE w:val="0"/>
        <w:autoSpaceDN w:val="0"/>
        <w:jc w:val="both"/>
        <w:rPr>
          <w:rFonts w:eastAsiaTheme="minorEastAsia"/>
        </w:rPr>
      </w:pPr>
      <w:r w:rsidRPr="001D54D0">
        <w:rPr>
          <w:rFonts w:eastAsiaTheme="minorEastAsia"/>
        </w:rPr>
        <w:t xml:space="preserve"> </w:t>
      </w:r>
    </w:p>
    <w:p w:rsidR="00B01620" w:rsidRPr="001D54D0" w:rsidRDefault="00B01620" w:rsidP="001D54D0">
      <w:pPr>
        <w:autoSpaceDE w:val="0"/>
        <w:autoSpaceDN w:val="0"/>
        <w:jc w:val="both"/>
        <w:rPr>
          <w:rFonts w:eastAsiaTheme="minorEastAsia"/>
        </w:rPr>
      </w:pPr>
      <w:r w:rsidRPr="001D54D0">
        <w:rPr>
          <w:rFonts w:eastAsiaTheme="minorEastAsia"/>
        </w:rPr>
        <w:t>Краткие проектные характеристики объекта:</w:t>
      </w:r>
    </w:p>
    <w:p w:rsidR="00B01620" w:rsidRPr="001D54D0" w:rsidRDefault="00B01620" w:rsidP="001D54D0">
      <w:pPr>
        <w:autoSpaceDE w:val="0"/>
        <w:autoSpaceDN w:val="0"/>
        <w:jc w:val="both"/>
        <w:rPr>
          <w:rFonts w:eastAsiaTheme="minorEastAsia"/>
        </w:rPr>
      </w:pPr>
      <w:r w:rsidRPr="001D54D0">
        <w:rPr>
          <w:rFonts w:eastAsiaTheme="minorEastAsia"/>
        </w:rPr>
        <w:t>- площадь земельного участка _______________________________________________ кв. м;</w:t>
      </w:r>
    </w:p>
    <w:p w:rsidR="00B01620" w:rsidRPr="001D54D0" w:rsidRDefault="00B01620" w:rsidP="001D54D0">
      <w:pPr>
        <w:autoSpaceDE w:val="0"/>
        <w:autoSpaceDN w:val="0"/>
        <w:jc w:val="both"/>
        <w:rPr>
          <w:rFonts w:eastAsiaTheme="minorEastAsia"/>
        </w:rPr>
      </w:pPr>
      <w:r w:rsidRPr="001D54D0">
        <w:rPr>
          <w:rFonts w:eastAsiaTheme="minorEastAsia"/>
        </w:rPr>
        <w:t>- общая площадь объекта капитального строительства ____________________________ кв. м;</w:t>
      </w:r>
    </w:p>
    <w:p w:rsidR="00B01620" w:rsidRPr="001D54D0" w:rsidRDefault="00B01620" w:rsidP="001D54D0">
      <w:pPr>
        <w:autoSpaceDE w:val="0"/>
        <w:autoSpaceDN w:val="0"/>
        <w:jc w:val="both"/>
        <w:rPr>
          <w:rFonts w:eastAsiaTheme="minorEastAsia"/>
        </w:rPr>
      </w:pPr>
      <w:r w:rsidRPr="001D54D0">
        <w:rPr>
          <w:rFonts w:eastAsiaTheme="minorEastAsia"/>
        </w:rPr>
        <w:t>- количество этажей и/или высота здания, строения, сооружения ________________________;</w:t>
      </w:r>
    </w:p>
    <w:p w:rsidR="00B01620" w:rsidRPr="001D54D0" w:rsidRDefault="00B01620" w:rsidP="001D54D0">
      <w:pPr>
        <w:autoSpaceDE w:val="0"/>
        <w:autoSpaceDN w:val="0"/>
        <w:jc w:val="both"/>
        <w:rPr>
          <w:rFonts w:eastAsiaTheme="minorEastAsia"/>
        </w:rPr>
      </w:pPr>
      <w:r w:rsidRPr="001D54D0">
        <w:rPr>
          <w:rFonts w:eastAsiaTheme="minorEastAsia"/>
        </w:rPr>
        <w:t>- строительный объем ____________ куб. м, в том числе подземной части __________ куб. м;</w:t>
      </w:r>
    </w:p>
    <w:p w:rsidR="007416E7" w:rsidRPr="001D54D0" w:rsidRDefault="00B01620" w:rsidP="001D54D0">
      <w:pPr>
        <w:pBdr>
          <w:bottom w:val="single" w:sz="12" w:space="1" w:color="auto"/>
        </w:pBdr>
        <w:autoSpaceDE w:val="0"/>
        <w:autoSpaceDN w:val="0"/>
        <w:jc w:val="both"/>
        <w:rPr>
          <w:rFonts w:eastAsiaTheme="minorEastAsia"/>
        </w:rPr>
      </w:pPr>
      <w:r w:rsidRPr="001D54D0">
        <w:rPr>
          <w:rFonts w:eastAsiaTheme="minorEastAsia"/>
        </w:rPr>
        <w:t>- количество мест, вместимость, мощность, производительность ________________________;</w:t>
      </w:r>
    </w:p>
    <w:p w:rsidR="00843FE6" w:rsidRPr="001D54D0" w:rsidRDefault="00B01620" w:rsidP="001D54D0">
      <w:pPr>
        <w:pBdr>
          <w:bottom w:val="single" w:sz="12" w:space="1" w:color="auto"/>
        </w:pBdr>
        <w:autoSpaceDE w:val="0"/>
        <w:autoSpaceDN w:val="0"/>
        <w:jc w:val="both"/>
        <w:rPr>
          <w:rFonts w:eastAsiaTheme="minorEastAsia"/>
        </w:rPr>
      </w:pPr>
      <w:r w:rsidRPr="001D54D0">
        <w:rPr>
          <w:rFonts w:eastAsiaTheme="minorEastAsia"/>
        </w:rPr>
        <w:t xml:space="preserve">Наименование и описание этапа строительства </w:t>
      </w:r>
    </w:p>
    <w:p w:rsidR="007416E7" w:rsidRPr="001D54D0" w:rsidRDefault="00843FE6" w:rsidP="001D54D0">
      <w:pPr>
        <w:pBdr>
          <w:bottom w:val="single" w:sz="12" w:space="1" w:color="auto"/>
        </w:pBdr>
        <w:autoSpaceDE w:val="0"/>
        <w:autoSpaceDN w:val="0"/>
        <w:jc w:val="both"/>
        <w:rPr>
          <w:rFonts w:eastAsiaTheme="minorEastAsia"/>
        </w:rPr>
      </w:pPr>
      <w:r w:rsidRPr="001D54D0">
        <w:rPr>
          <w:rFonts w:eastAsiaTheme="minorEastAsia"/>
        </w:rPr>
        <w:t>_________________________________________</w:t>
      </w:r>
      <w:r w:rsidR="00B01620" w:rsidRPr="001D54D0">
        <w:rPr>
          <w:rFonts w:eastAsiaTheme="minorEastAsia"/>
        </w:rPr>
        <w:t>______________________________________</w:t>
      </w:r>
    </w:p>
    <w:p w:rsidR="007416E7" w:rsidRPr="004A68F8" w:rsidRDefault="007416E7" w:rsidP="001D54D0">
      <w:pPr>
        <w:pBdr>
          <w:bottom w:val="single" w:sz="12" w:space="1" w:color="auto"/>
        </w:pBdr>
        <w:autoSpaceDE w:val="0"/>
        <w:autoSpaceDN w:val="0"/>
        <w:jc w:val="both"/>
        <w:rPr>
          <w:rFonts w:eastAsiaTheme="minorEastAsia"/>
          <w:i/>
          <w:sz w:val="20"/>
          <w:szCs w:val="20"/>
        </w:rPr>
      </w:pPr>
      <w:r w:rsidRPr="004A68F8">
        <w:rPr>
          <w:rFonts w:eastAsiaTheme="minorEastAsia"/>
          <w:i/>
          <w:sz w:val="20"/>
          <w:szCs w:val="20"/>
        </w:rPr>
        <w:t>(</w:t>
      </w:r>
      <w:r w:rsidR="00B01620" w:rsidRPr="004A68F8">
        <w:rPr>
          <w:rFonts w:eastAsiaTheme="minorEastAsia"/>
          <w:i/>
          <w:sz w:val="20"/>
          <w:szCs w:val="20"/>
        </w:rPr>
        <w:t>в случае подачи заявления о выдаче разрешения на этап строительства, реконструкции)</w:t>
      </w:r>
    </w:p>
    <w:p w:rsidR="007416E7" w:rsidRPr="001D54D0" w:rsidRDefault="00B01620" w:rsidP="001D54D0">
      <w:pPr>
        <w:pBdr>
          <w:bottom w:val="single" w:sz="12" w:space="1" w:color="auto"/>
        </w:pBdr>
        <w:autoSpaceDE w:val="0"/>
        <w:autoSpaceDN w:val="0"/>
        <w:jc w:val="both"/>
        <w:rPr>
          <w:rFonts w:eastAsiaTheme="minorEastAsia"/>
        </w:rPr>
      </w:pPr>
      <w:r w:rsidRPr="001D54D0">
        <w:rPr>
          <w:rFonts w:eastAsiaTheme="minorEastAsia"/>
        </w:rPr>
        <w:t>__________________________________________________________________________.</w:t>
      </w:r>
    </w:p>
    <w:p w:rsidR="007416E7" w:rsidRPr="001D54D0" w:rsidRDefault="00B01620" w:rsidP="001D54D0">
      <w:pPr>
        <w:pBdr>
          <w:bottom w:val="single" w:sz="12" w:space="1" w:color="auto"/>
        </w:pBdr>
        <w:autoSpaceDE w:val="0"/>
        <w:autoSpaceDN w:val="0"/>
        <w:jc w:val="both"/>
        <w:rPr>
          <w:rFonts w:eastAsiaTheme="minorEastAsia"/>
        </w:rPr>
      </w:pPr>
      <w:r w:rsidRPr="001D54D0">
        <w:rPr>
          <w:rFonts w:eastAsiaTheme="minorEastAsia"/>
        </w:rPr>
        <w:t xml:space="preserve">Обязуюсь обо всех изменениях сведений, приведенных в проекте, и проектных данных сообщать </w:t>
      </w:r>
      <w:proofErr w:type="gramStart"/>
      <w:r w:rsidR="007416E7" w:rsidRPr="001D54D0">
        <w:rPr>
          <w:rFonts w:eastAsiaTheme="minorEastAsia"/>
        </w:rPr>
        <w:t>в</w:t>
      </w:r>
      <w:proofErr w:type="gramEnd"/>
      <w:r w:rsidR="007416E7" w:rsidRPr="001D54D0">
        <w:rPr>
          <w:rFonts w:eastAsiaTheme="minorEastAsia"/>
        </w:rPr>
        <w:t xml:space="preserve"> </w:t>
      </w:r>
      <w:r w:rsidRPr="001D54D0">
        <w:rPr>
          <w:rFonts w:eastAsiaTheme="minorEastAsia"/>
        </w:rPr>
        <w:t>_____________________________________________________________________</w:t>
      </w:r>
    </w:p>
    <w:p w:rsidR="007416E7" w:rsidRPr="004A68F8" w:rsidRDefault="00B01620" w:rsidP="004A68F8">
      <w:pPr>
        <w:pBdr>
          <w:bottom w:val="single" w:sz="12" w:space="1" w:color="auto"/>
        </w:pBdr>
        <w:autoSpaceDE w:val="0"/>
        <w:autoSpaceDN w:val="0"/>
        <w:ind w:firstLine="708"/>
        <w:jc w:val="center"/>
        <w:rPr>
          <w:rFonts w:eastAsiaTheme="minorEastAsia"/>
          <w:i/>
          <w:sz w:val="20"/>
          <w:szCs w:val="20"/>
        </w:rPr>
      </w:pPr>
      <w:r w:rsidRPr="004A68F8">
        <w:rPr>
          <w:rFonts w:eastAsiaTheme="minorEastAsia"/>
          <w:i/>
          <w:sz w:val="20"/>
          <w:szCs w:val="20"/>
        </w:rPr>
        <w:t>(наименование органа, выдавшего разрешение на строительство)</w:t>
      </w:r>
    </w:p>
    <w:p w:rsidR="004A68F8" w:rsidRDefault="004A68F8" w:rsidP="001D54D0">
      <w:pPr>
        <w:pBdr>
          <w:bottom w:val="single" w:sz="12" w:space="1" w:color="auto"/>
        </w:pBdr>
        <w:autoSpaceDE w:val="0"/>
        <w:autoSpaceDN w:val="0"/>
        <w:ind w:firstLine="708"/>
        <w:jc w:val="both"/>
      </w:pPr>
    </w:p>
    <w:p w:rsidR="00843FE6" w:rsidRPr="001D54D0" w:rsidRDefault="00B01620" w:rsidP="001D54D0">
      <w:pPr>
        <w:pBdr>
          <w:bottom w:val="single" w:sz="12" w:space="1" w:color="auto"/>
        </w:pBdr>
        <w:autoSpaceDE w:val="0"/>
        <w:autoSpaceDN w:val="0"/>
        <w:ind w:firstLine="708"/>
        <w:jc w:val="both"/>
      </w:pPr>
      <w:r w:rsidRPr="001D54D0">
        <w:t>К заявлению прилагаются следующие документы:</w:t>
      </w:r>
      <w:r w:rsidR="007416E7" w:rsidRPr="001D54D0">
        <w:t xml:space="preserve"> </w:t>
      </w:r>
    </w:p>
    <w:tbl>
      <w:tblPr>
        <w:tblStyle w:val="afe"/>
        <w:tblpPr w:leftFromText="180" w:rightFromText="180" w:vertAnchor="text" w:horzAnchor="margin" w:tblpY="98"/>
        <w:tblW w:w="9909" w:type="dxa"/>
        <w:tblLayout w:type="fixed"/>
        <w:tblLook w:val="04A0" w:firstRow="1" w:lastRow="0" w:firstColumn="1" w:lastColumn="0" w:noHBand="0" w:noVBand="1"/>
      </w:tblPr>
      <w:tblGrid>
        <w:gridCol w:w="513"/>
        <w:gridCol w:w="4975"/>
        <w:gridCol w:w="1850"/>
        <w:gridCol w:w="1134"/>
        <w:gridCol w:w="1437"/>
      </w:tblGrid>
      <w:tr w:rsidR="00D841B4" w:rsidRPr="001D54D0" w:rsidTr="00D841B4">
        <w:tc>
          <w:tcPr>
            <w:tcW w:w="513" w:type="dxa"/>
          </w:tcPr>
          <w:p w:rsidR="000F7159" w:rsidRPr="001D54D0" w:rsidRDefault="000F7159" w:rsidP="001D54D0">
            <w:pPr>
              <w:pStyle w:val="af5"/>
              <w:autoSpaceDE w:val="0"/>
              <w:autoSpaceDN w:val="0"/>
              <w:ind w:left="0"/>
              <w:jc w:val="center"/>
            </w:pPr>
            <w:r w:rsidRPr="001D54D0">
              <w:t xml:space="preserve">№ </w:t>
            </w:r>
            <w:proofErr w:type="gramStart"/>
            <w:r w:rsidRPr="001D54D0">
              <w:t>п</w:t>
            </w:r>
            <w:proofErr w:type="gramEnd"/>
            <w:r w:rsidRPr="001D54D0">
              <w:t>/п</w:t>
            </w:r>
          </w:p>
        </w:tc>
        <w:tc>
          <w:tcPr>
            <w:tcW w:w="4975" w:type="dxa"/>
          </w:tcPr>
          <w:p w:rsidR="000F7159" w:rsidRPr="001D54D0" w:rsidRDefault="000F7159" w:rsidP="001D54D0">
            <w:pPr>
              <w:autoSpaceDE w:val="0"/>
              <w:autoSpaceDN w:val="0"/>
              <w:jc w:val="center"/>
            </w:pPr>
            <w:r w:rsidRPr="001D54D0">
              <w:t>Наименование документа</w:t>
            </w:r>
          </w:p>
        </w:tc>
        <w:tc>
          <w:tcPr>
            <w:tcW w:w="1850" w:type="dxa"/>
          </w:tcPr>
          <w:p w:rsidR="000F7159" w:rsidRPr="001D54D0" w:rsidRDefault="000F7159" w:rsidP="001D54D0">
            <w:pPr>
              <w:autoSpaceDE w:val="0"/>
              <w:autoSpaceDN w:val="0"/>
              <w:jc w:val="center"/>
            </w:pPr>
            <w:r w:rsidRPr="001D54D0">
              <w:t>Реквизиты документа</w:t>
            </w:r>
          </w:p>
        </w:tc>
        <w:tc>
          <w:tcPr>
            <w:tcW w:w="1134" w:type="dxa"/>
          </w:tcPr>
          <w:p w:rsidR="000F7159" w:rsidRPr="001D54D0" w:rsidRDefault="000F7159" w:rsidP="001D54D0">
            <w:pPr>
              <w:autoSpaceDE w:val="0"/>
              <w:autoSpaceDN w:val="0"/>
              <w:jc w:val="center"/>
            </w:pPr>
            <w:r w:rsidRPr="001D54D0">
              <w:t>Копия или оригинал</w:t>
            </w:r>
          </w:p>
        </w:tc>
        <w:tc>
          <w:tcPr>
            <w:tcW w:w="1437" w:type="dxa"/>
          </w:tcPr>
          <w:p w:rsidR="000F7159" w:rsidRPr="001D54D0" w:rsidRDefault="000F7159" w:rsidP="001D54D0">
            <w:pPr>
              <w:autoSpaceDE w:val="0"/>
              <w:autoSpaceDN w:val="0"/>
              <w:jc w:val="center"/>
            </w:pPr>
            <w:r w:rsidRPr="001D54D0">
              <w:t>Количество листов и экземпляров</w:t>
            </w:r>
          </w:p>
        </w:tc>
      </w:tr>
      <w:tr w:rsidR="00D841B4" w:rsidRPr="001D54D0" w:rsidTr="00D841B4">
        <w:tc>
          <w:tcPr>
            <w:tcW w:w="513" w:type="dxa"/>
          </w:tcPr>
          <w:p w:rsidR="000F7159" w:rsidRPr="001D54D0" w:rsidRDefault="000F7159" w:rsidP="001D54D0">
            <w:pPr>
              <w:pStyle w:val="af5"/>
              <w:numPr>
                <w:ilvl w:val="0"/>
                <w:numId w:val="23"/>
              </w:numPr>
              <w:autoSpaceDE w:val="0"/>
              <w:autoSpaceDN w:val="0"/>
              <w:ind w:left="0" w:firstLine="0"/>
              <w:jc w:val="both"/>
            </w:pPr>
          </w:p>
        </w:tc>
        <w:tc>
          <w:tcPr>
            <w:tcW w:w="4975" w:type="dxa"/>
          </w:tcPr>
          <w:p w:rsidR="000F7159" w:rsidRPr="001D54D0" w:rsidRDefault="000F7159" w:rsidP="001D54D0">
            <w:pPr>
              <w:autoSpaceDE w:val="0"/>
              <w:autoSpaceDN w:val="0"/>
              <w:jc w:val="both"/>
            </w:pPr>
          </w:p>
        </w:tc>
        <w:tc>
          <w:tcPr>
            <w:tcW w:w="1850" w:type="dxa"/>
          </w:tcPr>
          <w:p w:rsidR="000F7159" w:rsidRPr="001D54D0" w:rsidRDefault="000F7159" w:rsidP="001D54D0">
            <w:pPr>
              <w:autoSpaceDE w:val="0"/>
              <w:autoSpaceDN w:val="0"/>
              <w:jc w:val="both"/>
            </w:pPr>
          </w:p>
        </w:tc>
        <w:tc>
          <w:tcPr>
            <w:tcW w:w="1134" w:type="dxa"/>
          </w:tcPr>
          <w:p w:rsidR="000F7159" w:rsidRPr="001D54D0" w:rsidRDefault="000F7159" w:rsidP="001D54D0">
            <w:pPr>
              <w:autoSpaceDE w:val="0"/>
              <w:autoSpaceDN w:val="0"/>
              <w:jc w:val="both"/>
            </w:pPr>
          </w:p>
        </w:tc>
        <w:tc>
          <w:tcPr>
            <w:tcW w:w="1437" w:type="dxa"/>
          </w:tcPr>
          <w:p w:rsidR="000F7159" w:rsidRPr="001D54D0" w:rsidRDefault="000F7159" w:rsidP="001D54D0">
            <w:pPr>
              <w:autoSpaceDE w:val="0"/>
              <w:autoSpaceDN w:val="0"/>
              <w:jc w:val="both"/>
            </w:pPr>
          </w:p>
        </w:tc>
      </w:tr>
      <w:tr w:rsidR="00D841B4" w:rsidRPr="001D54D0" w:rsidTr="00D841B4">
        <w:tc>
          <w:tcPr>
            <w:tcW w:w="513" w:type="dxa"/>
          </w:tcPr>
          <w:p w:rsidR="000F7159" w:rsidRPr="001D54D0" w:rsidRDefault="000F7159" w:rsidP="001D54D0">
            <w:pPr>
              <w:pStyle w:val="af5"/>
              <w:numPr>
                <w:ilvl w:val="0"/>
                <w:numId w:val="23"/>
              </w:numPr>
              <w:autoSpaceDE w:val="0"/>
              <w:autoSpaceDN w:val="0"/>
              <w:ind w:left="0" w:firstLine="0"/>
              <w:jc w:val="both"/>
            </w:pPr>
          </w:p>
        </w:tc>
        <w:tc>
          <w:tcPr>
            <w:tcW w:w="4975" w:type="dxa"/>
          </w:tcPr>
          <w:p w:rsidR="000F7159" w:rsidRPr="001D54D0" w:rsidRDefault="000F7159" w:rsidP="001D54D0">
            <w:pPr>
              <w:autoSpaceDE w:val="0"/>
              <w:autoSpaceDN w:val="0"/>
              <w:jc w:val="both"/>
            </w:pPr>
          </w:p>
        </w:tc>
        <w:tc>
          <w:tcPr>
            <w:tcW w:w="1850" w:type="dxa"/>
          </w:tcPr>
          <w:p w:rsidR="000F7159" w:rsidRPr="001D54D0" w:rsidRDefault="000F7159" w:rsidP="001D54D0">
            <w:pPr>
              <w:autoSpaceDE w:val="0"/>
              <w:autoSpaceDN w:val="0"/>
              <w:jc w:val="both"/>
            </w:pPr>
          </w:p>
        </w:tc>
        <w:tc>
          <w:tcPr>
            <w:tcW w:w="1134" w:type="dxa"/>
          </w:tcPr>
          <w:p w:rsidR="000F7159" w:rsidRPr="001D54D0" w:rsidRDefault="000F7159" w:rsidP="001D54D0">
            <w:pPr>
              <w:autoSpaceDE w:val="0"/>
              <w:autoSpaceDN w:val="0"/>
              <w:jc w:val="both"/>
            </w:pPr>
          </w:p>
        </w:tc>
        <w:tc>
          <w:tcPr>
            <w:tcW w:w="1437" w:type="dxa"/>
          </w:tcPr>
          <w:p w:rsidR="000F7159" w:rsidRPr="001D54D0" w:rsidRDefault="000F7159" w:rsidP="001D54D0">
            <w:pPr>
              <w:autoSpaceDE w:val="0"/>
              <w:autoSpaceDN w:val="0"/>
              <w:jc w:val="both"/>
            </w:pPr>
          </w:p>
        </w:tc>
      </w:tr>
      <w:tr w:rsidR="00D841B4" w:rsidRPr="001D54D0" w:rsidTr="00D841B4">
        <w:tc>
          <w:tcPr>
            <w:tcW w:w="513" w:type="dxa"/>
          </w:tcPr>
          <w:p w:rsidR="000F7159" w:rsidRPr="001D54D0" w:rsidRDefault="000F7159" w:rsidP="001D54D0">
            <w:pPr>
              <w:pStyle w:val="af5"/>
              <w:numPr>
                <w:ilvl w:val="0"/>
                <w:numId w:val="23"/>
              </w:numPr>
              <w:autoSpaceDE w:val="0"/>
              <w:autoSpaceDN w:val="0"/>
              <w:ind w:left="0" w:firstLine="0"/>
              <w:jc w:val="both"/>
            </w:pPr>
          </w:p>
        </w:tc>
        <w:tc>
          <w:tcPr>
            <w:tcW w:w="4975" w:type="dxa"/>
          </w:tcPr>
          <w:p w:rsidR="000F7159" w:rsidRPr="001D54D0" w:rsidRDefault="000F7159" w:rsidP="001D54D0">
            <w:pPr>
              <w:autoSpaceDE w:val="0"/>
              <w:autoSpaceDN w:val="0"/>
              <w:jc w:val="both"/>
            </w:pPr>
          </w:p>
        </w:tc>
        <w:tc>
          <w:tcPr>
            <w:tcW w:w="1850" w:type="dxa"/>
          </w:tcPr>
          <w:p w:rsidR="000F7159" w:rsidRPr="001D54D0" w:rsidRDefault="000F7159" w:rsidP="001D54D0">
            <w:pPr>
              <w:autoSpaceDE w:val="0"/>
              <w:autoSpaceDN w:val="0"/>
              <w:jc w:val="both"/>
            </w:pPr>
          </w:p>
        </w:tc>
        <w:tc>
          <w:tcPr>
            <w:tcW w:w="1134" w:type="dxa"/>
          </w:tcPr>
          <w:p w:rsidR="000F7159" w:rsidRPr="001D54D0" w:rsidRDefault="000F7159" w:rsidP="001D54D0">
            <w:pPr>
              <w:autoSpaceDE w:val="0"/>
              <w:autoSpaceDN w:val="0"/>
              <w:jc w:val="both"/>
            </w:pPr>
          </w:p>
        </w:tc>
        <w:tc>
          <w:tcPr>
            <w:tcW w:w="1437" w:type="dxa"/>
          </w:tcPr>
          <w:p w:rsidR="000F7159" w:rsidRPr="001D54D0" w:rsidRDefault="000F7159" w:rsidP="001D54D0">
            <w:pPr>
              <w:autoSpaceDE w:val="0"/>
              <w:autoSpaceDN w:val="0"/>
              <w:jc w:val="both"/>
            </w:pPr>
          </w:p>
        </w:tc>
      </w:tr>
    </w:tbl>
    <w:p w:rsidR="00843FE6" w:rsidRPr="001D54D0" w:rsidRDefault="00843FE6" w:rsidP="001D54D0">
      <w:pPr>
        <w:autoSpaceDE w:val="0"/>
        <w:autoSpaceDN w:val="0"/>
        <w:adjustRightInd w:val="0"/>
        <w:jc w:val="both"/>
        <w:rPr>
          <w:rFonts w:eastAsia="Calibri"/>
        </w:rPr>
      </w:pPr>
    </w:p>
    <w:p w:rsidR="00843FE6" w:rsidRPr="001D54D0" w:rsidRDefault="00843FE6" w:rsidP="001D54D0">
      <w:pPr>
        <w:autoSpaceDE w:val="0"/>
        <w:autoSpaceDN w:val="0"/>
        <w:adjustRightInd w:val="0"/>
        <w:jc w:val="both"/>
        <w:rPr>
          <w:rFonts w:eastAsia="Calibri"/>
        </w:rPr>
      </w:pPr>
      <w:r w:rsidRPr="001D54D0">
        <w:rPr>
          <w:rFonts w:eastAsia="Calibri"/>
        </w:rPr>
        <w:t xml:space="preserve">Результат оказания муниципальной услуги прошу </w:t>
      </w:r>
    </w:p>
    <w:p w:rsidR="00843FE6" w:rsidRPr="001D54D0" w:rsidRDefault="00843FE6" w:rsidP="001D54D0">
      <w:pPr>
        <w:autoSpaceDE w:val="0"/>
        <w:autoSpaceDN w:val="0"/>
        <w:adjustRightInd w:val="0"/>
        <w:jc w:val="both"/>
        <w:rPr>
          <w:rFonts w:eastAsia="Calibri"/>
        </w:rPr>
      </w:pPr>
      <w:r w:rsidRPr="001D54D0">
        <w:rPr>
          <w:rFonts w:eastAsia="Calibri"/>
        </w:rPr>
        <w:t>__________________________________________________________________</w:t>
      </w:r>
    </w:p>
    <w:p w:rsidR="00843FE6" w:rsidRPr="004A68F8" w:rsidRDefault="00843FE6" w:rsidP="001D54D0">
      <w:pPr>
        <w:autoSpaceDE w:val="0"/>
        <w:autoSpaceDN w:val="0"/>
        <w:adjustRightInd w:val="0"/>
        <w:jc w:val="both"/>
        <w:rPr>
          <w:rFonts w:eastAsia="Calibri"/>
          <w:i/>
          <w:sz w:val="20"/>
          <w:szCs w:val="20"/>
        </w:rPr>
      </w:pPr>
      <w:r w:rsidRPr="004A68F8">
        <w:rPr>
          <w:rFonts w:eastAsia="Calibri"/>
          <w:i/>
          <w:sz w:val="20"/>
          <w:szCs w:val="20"/>
        </w:rPr>
        <w:t>(выдать лично в ОМСУ, в МФЦ (при подаче заявления через МФЦ); отправить по почте)</w:t>
      </w:r>
    </w:p>
    <w:p w:rsidR="004A68F8" w:rsidRDefault="004A68F8" w:rsidP="001D54D0">
      <w:pPr>
        <w:autoSpaceDE w:val="0"/>
        <w:autoSpaceDN w:val="0"/>
        <w:adjustRightInd w:val="0"/>
        <w:jc w:val="both"/>
        <w:rPr>
          <w:rFonts w:eastAsia="Calibri"/>
        </w:rPr>
      </w:pPr>
    </w:p>
    <w:p w:rsidR="00843FE6" w:rsidRPr="001D54D0" w:rsidRDefault="00843FE6" w:rsidP="001D54D0">
      <w:pPr>
        <w:autoSpaceDE w:val="0"/>
        <w:autoSpaceDN w:val="0"/>
        <w:adjustRightInd w:val="0"/>
        <w:jc w:val="both"/>
        <w:rPr>
          <w:rFonts w:eastAsia="Calibri"/>
        </w:rPr>
      </w:pPr>
      <w:r w:rsidRPr="001D54D0">
        <w:rPr>
          <w:rFonts w:eastAsia="Calibri"/>
        </w:rPr>
        <w:t xml:space="preserve">«___» ________ 20 __ г.   _______________           </w:t>
      </w:r>
      <w:r w:rsidRPr="001D54D0">
        <w:rPr>
          <w:rFonts w:eastAsia="Calibri"/>
        </w:rPr>
        <w:tab/>
      </w:r>
      <w:r w:rsidRPr="001D54D0">
        <w:rPr>
          <w:rFonts w:eastAsia="Calibri"/>
        </w:rPr>
        <w:tab/>
        <w:t xml:space="preserve">    _________________________</w:t>
      </w:r>
    </w:p>
    <w:p w:rsidR="00843FE6" w:rsidRPr="001D54D0" w:rsidRDefault="00843FE6" w:rsidP="001D54D0">
      <w:pPr>
        <w:autoSpaceDE w:val="0"/>
        <w:autoSpaceDN w:val="0"/>
        <w:adjustRightInd w:val="0"/>
        <w:jc w:val="both"/>
        <w:rPr>
          <w:rFonts w:eastAsia="Calibri"/>
          <w:i/>
          <w:vertAlign w:val="superscript"/>
        </w:rPr>
      </w:pPr>
      <w:r w:rsidRPr="001D54D0">
        <w:rPr>
          <w:rFonts w:eastAsia="Calibri"/>
          <w:i/>
          <w:vertAlign w:val="superscript"/>
        </w:rPr>
        <w:t xml:space="preserve">                 (дата)</w:t>
      </w:r>
      <w:r w:rsidRPr="001D54D0">
        <w:rPr>
          <w:rFonts w:eastAsia="Calibri"/>
          <w:i/>
        </w:rPr>
        <w:t xml:space="preserve">                                 </w:t>
      </w:r>
      <w:r w:rsidRPr="001D54D0">
        <w:rPr>
          <w:rFonts w:eastAsia="Calibri"/>
          <w:i/>
          <w:vertAlign w:val="superscript"/>
        </w:rPr>
        <w:t>(подпись)</w:t>
      </w:r>
      <w:r w:rsidRPr="001D54D0">
        <w:rPr>
          <w:rFonts w:eastAsia="Calibri"/>
          <w:i/>
        </w:rPr>
        <w:t xml:space="preserve">                        </w:t>
      </w:r>
      <w:r w:rsidRPr="001D54D0">
        <w:rPr>
          <w:rFonts w:eastAsia="Calibri"/>
          <w:i/>
        </w:rPr>
        <w:tab/>
        <w:t xml:space="preserve">                      </w:t>
      </w:r>
      <w:r w:rsidRPr="001D54D0">
        <w:rPr>
          <w:rFonts w:eastAsia="Calibri"/>
          <w:i/>
          <w:vertAlign w:val="superscript"/>
        </w:rPr>
        <w:t>(расшифровка подписи заявителя)</w:t>
      </w:r>
    </w:p>
    <w:p w:rsidR="00843FE6" w:rsidRPr="001D54D0" w:rsidRDefault="00843FE6" w:rsidP="001D54D0">
      <w:pPr>
        <w:autoSpaceDE w:val="0"/>
        <w:autoSpaceDN w:val="0"/>
        <w:adjustRightInd w:val="0"/>
        <w:jc w:val="both"/>
        <w:rPr>
          <w:rFonts w:eastAsia="Calibri"/>
          <w:b/>
          <w:i/>
        </w:rPr>
      </w:pPr>
      <w:r w:rsidRPr="001D54D0">
        <w:rPr>
          <w:rFonts w:eastAsia="Calibri"/>
          <w:b/>
          <w:i/>
        </w:rPr>
        <w:t>(следующие позиции заполняются должностным лицом, принявшим заявление)</w:t>
      </w:r>
    </w:p>
    <w:p w:rsidR="00843FE6" w:rsidRPr="001D54D0" w:rsidRDefault="00843FE6" w:rsidP="001D54D0">
      <w:pPr>
        <w:autoSpaceDE w:val="0"/>
        <w:autoSpaceDN w:val="0"/>
        <w:adjustRightInd w:val="0"/>
        <w:jc w:val="both"/>
        <w:rPr>
          <w:rFonts w:eastAsia="Calibri"/>
        </w:rPr>
      </w:pPr>
    </w:p>
    <w:p w:rsidR="00843FE6" w:rsidRPr="001D54D0" w:rsidRDefault="00843FE6" w:rsidP="001D54D0">
      <w:pPr>
        <w:autoSpaceDE w:val="0"/>
        <w:autoSpaceDN w:val="0"/>
        <w:adjustRightInd w:val="0"/>
        <w:jc w:val="both"/>
        <w:rPr>
          <w:rFonts w:eastAsia="Calibri"/>
        </w:rPr>
      </w:pPr>
      <w:r w:rsidRPr="001D54D0">
        <w:rPr>
          <w:rFonts w:eastAsia="Calibri"/>
        </w:rPr>
        <w:t xml:space="preserve">«___» __________ 20 __ г.  </w:t>
      </w:r>
      <w:proofErr w:type="spellStart"/>
      <w:r w:rsidRPr="001D54D0">
        <w:rPr>
          <w:rFonts w:eastAsia="Calibri"/>
        </w:rPr>
        <w:t>Вх</w:t>
      </w:r>
      <w:proofErr w:type="spellEnd"/>
      <w:r w:rsidRPr="001D54D0">
        <w:rPr>
          <w:rFonts w:eastAsia="Calibri"/>
        </w:rPr>
        <w:t xml:space="preserve">. №____________           </w:t>
      </w:r>
      <w:r w:rsidRPr="001D54D0">
        <w:rPr>
          <w:rFonts w:eastAsia="Calibri"/>
        </w:rPr>
        <w:tab/>
      </w:r>
      <w:r w:rsidRPr="001D54D0">
        <w:rPr>
          <w:rFonts w:eastAsia="Calibri"/>
        </w:rPr>
        <w:tab/>
        <w:t xml:space="preserve">    </w:t>
      </w:r>
      <w:r w:rsidRPr="001D54D0">
        <w:rPr>
          <w:rFonts w:eastAsia="Calibri"/>
          <w:vertAlign w:val="superscript"/>
        </w:rPr>
        <w:t xml:space="preserve">                                                                                         </w:t>
      </w:r>
    </w:p>
    <w:p w:rsidR="00843FE6" w:rsidRPr="001D54D0" w:rsidRDefault="00843FE6" w:rsidP="001D54D0">
      <w:pPr>
        <w:autoSpaceDE w:val="0"/>
        <w:autoSpaceDN w:val="0"/>
        <w:adjustRightInd w:val="0"/>
        <w:ind w:firstLine="708"/>
        <w:jc w:val="both"/>
        <w:rPr>
          <w:rFonts w:eastAsia="Calibri"/>
        </w:rPr>
      </w:pPr>
    </w:p>
    <w:p w:rsidR="00843FE6" w:rsidRPr="001D54D0" w:rsidRDefault="00843FE6" w:rsidP="001D54D0">
      <w:pPr>
        <w:autoSpaceDE w:val="0"/>
        <w:autoSpaceDN w:val="0"/>
        <w:adjustRightInd w:val="0"/>
        <w:rPr>
          <w:rFonts w:eastAsia="Calibri"/>
        </w:rPr>
      </w:pPr>
      <w:r w:rsidRPr="001D54D0">
        <w:rPr>
          <w:rFonts w:eastAsia="Calibri"/>
        </w:rPr>
        <w:t>Документы принял ________________________________________________________________</w:t>
      </w:r>
    </w:p>
    <w:p w:rsidR="00843FE6" w:rsidRPr="001D54D0" w:rsidRDefault="00843FE6" w:rsidP="001D54D0">
      <w:pPr>
        <w:autoSpaceDE w:val="0"/>
        <w:autoSpaceDN w:val="0"/>
        <w:adjustRightInd w:val="0"/>
        <w:rPr>
          <w:rFonts w:eastAsia="Calibri"/>
          <w:i/>
        </w:rPr>
      </w:pPr>
      <w:r w:rsidRPr="001D54D0">
        <w:rPr>
          <w:rFonts w:eastAsia="Calibri"/>
          <w:i/>
        </w:rPr>
        <w:t xml:space="preserve">                                              </w:t>
      </w:r>
      <w:r w:rsidRPr="001D54D0">
        <w:rPr>
          <w:rFonts w:eastAsia="Calibri"/>
          <w:i/>
          <w:vertAlign w:val="superscript"/>
        </w:rPr>
        <w:t xml:space="preserve">                   (ФИО, должность)      </w:t>
      </w:r>
      <w:r w:rsidRPr="001D54D0">
        <w:rPr>
          <w:rFonts w:eastAsia="Calibri"/>
          <w:i/>
        </w:rPr>
        <w:t xml:space="preserve">                                </w:t>
      </w:r>
    </w:p>
    <w:p w:rsidR="00843FE6" w:rsidRPr="001D54D0" w:rsidRDefault="00843FE6" w:rsidP="001D54D0">
      <w:pPr>
        <w:autoSpaceDE w:val="0"/>
        <w:autoSpaceDN w:val="0"/>
        <w:adjustRightInd w:val="0"/>
        <w:rPr>
          <w:rFonts w:eastAsia="Calibri"/>
        </w:rPr>
      </w:pPr>
      <w:r w:rsidRPr="001D54D0">
        <w:rPr>
          <w:rFonts w:eastAsia="Calibri"/>
        </w:rPr>
        <w:t xml:space="preserve"> «___» __________ 20 __ г.   __________             _________________________________________</w:t>
      </w:r>
    </w:p>
    <w:p w:rsidR="00843FE6" w:rsidRPr="001D54D0" w:rsidRDefault="00843FE6" w:rsidP="001D54D0">
      <w:pPr>
        <w:autoSpaceDE w:val="0"/>
        <w:autoSpaceDN w:val="0"/>
        <w:adjustRightInd w:val="0"/>
      </w:pPr>
      <w:r w:rsidRPr="001D54D0">
        <w:rPr>
          <w:rFonts w:eastAsia="Calibri"/>
          <w:i/>
          <w:vertAlign w:val="superscript"/>
        </w:rPr>
        <w:t xml:space="preserve">               (дата)                                             (подпись)                                                      (расшифровка подписи)</w:t>
      </w:r>
    </w:p>
    <w:p w:rsidR="00B01620" w:rsidRPr="001D54D0" w:rsidRDefault="00B01620" w:rsidP="001D54D0">
      <w:pPr>
        <w:jc w:val="center"/>
      </w:pPr>
    </w:p>
    <w:tbl>
      <w:tblPr>
        <w:tblW w:w="5000" w:type="pct"/>
        <w:tblCellMar>
          <w:left w:w="28" w:type="dxa"/>
          <w:right w:w="28" w:type="dxa"/>
        </w:tblCellMar>
        <w:tblLook w:val="04A0" w:firstRow="1" w:lastRow="0" w:firstColumn="1" w:lastColumn="0" w:noHBand="0" w:noVBand="1"/>
      </w:tblPr>
      <w:tblGrid>
        <w:gridCol w:w="6333"/>
        <w:gridCol w:w="3362"/>
      </w:tblGrid>
      <w:tr w:rsidR="00843FE6" w:rsidRPr="001D54D0" w:rsidTr="008C068D">
        <w:tc>
          <w:tcPr>
            <w:tcW w:w="3266" w:type="pct"/>
            <w:vAlign w:val="bottom"/>
            <w:hideMark/>
          </w:tcPr>
          <w:p w:rsidR="00843FE6" w:rsidRPr="001D54D0" w:rsidRDefault="00843FE6" w:rsidP="001D54D0">
            <w:pPr>
              <w:tabs>
                <w:tab w:val="left" w:pos="4082"/>
              </w:tabs>
              <w:rPr>
                <w:lang w:eastAsia="en-US"/>
              </w:rPr>
            </w:pPr>
            <w:r w:rsidRPr="001D54D0">
              <w:rPr>
                <w:lang w:eastAsia="en-US"/>
              </w:rPr>
              <w:t>Документы представлены на приеме</w:t>
            </w:r>
            <w:r w:rsidRPr="001D54D0">
              <w:rPr>
                <w:lang w:eastAsia="en-US"/>
              </w:rPr>
              <w:tab/>
            </w:r>
            <w:r w:rsidRPr="001D54D0">
              <w:rPr>
                <w:lang w:eastAsia="en-US"/>
              </w:rPr>
              <w:tab/>
            </w:r>
          </w:p>
        </w:tc>
        <w:tc>
          <w:tcPr>
            <w:tcW w:w="1734" w:type="pct"/>
            <w:vAlign w:val="bottom"/>
          </w:tcPr>
          <w:p w:rsidR="00843FE6" w:rsidRPr="001D54D0" w:rsidRDefault="00843FE6" w:rsidP="001D54D0">
            <w:pPr>
              <w:ind w:left="57"/>
              <w:rPr>
                <w:lang w:eastAsia="en-US"/>
              </w:rPr>
            </w:pPr>
            <w:r w:rsidRPr="001D54D0">
              <w:rPr>
                <w:rFonts w:eastAsia="Calibri"/>
              </w:rPr>
              <w:t xml:space="preserve">«___» __________ 20 __ г.   </w:t>
            </w:r>
          </w:p>
        </w:tc>
      </w:tr>
    </w:tbl>
    <w:p w:rsidR="00B01620" w:rsidRPr="001D54D0" w:rsidRDefault="00B01620" w:rsidP="001D54D0">
      <w:r w:rsidRPr="001D54D0">
        <w:t xml:space="preserve">Входящий номер регистрации заявления  </w:t>
      </w:r>
    </w:p>
    <w:p w:rsidR="00B01620" w:rsidRPr="001D54D0" w:rsidRDefault="00B01620" w:rsidP="001D54D0">
      <w:pPr>
        <w:pBdr>
          <w:top w:val="single" w:sz="4" w:space="1" w:color="auto"/>
        </w:pBdr>
        <w:ind w:left="4309" w:right="1843"/>
      </w:pPr>
    </w:p>
    <w:tbl>
      <w:tblPr>
        <w:tblW w:w="5000" w:type="pct"/>
        <w:tblCellMar>
          <w:left w:w="28" w:type="dxa"/>
          <w:right w:w="28" w:type="dxa"/>
        </w:tblCellMar>
        <w:tblLook w:val="04A0" w:firstRow="1" w:lastRow="0" w:firstColumn="1" w:lastColumn="0" w:noHBand="0" w:noVBand="1"/>
      </w:tblPr>
      <w:tblGrid>
        <w:gridCol w:w="6333"/>
        <w:gridCol w:w="3362"/>
      </w:tblGrid>
      <w:tr w:rsidR="00843FE6" w:rsidRPr="001D54D0" w:rsidTr="008C068D">
        <w:tc>
          <w:tcPr>
            <w:tcW w:w="3266" w:type="pct"/>
            <w:vAlign w:val="bottom"/>
            <w:hideMark/>
          </w:tcPr>
          <w:p w:rsidR="00843FE6" w:rsidRPr="001D54D0" w:rsidRDefault="00843FE6" w:rsidP="001D54D0">
            <w:pPr>
              <w:tabs>
                <w:tab w:val="left" w:pos="4082"/>
              </w:tabs>
              <w:rPr>
                <w:lang w:eastAsia="en-US"/>
              </w:rPr>
            </w:pPr>
            <w:r w:rsidRPr="001D54D0">
              <w:rPr>
                <w:lang w:eastAsia="en-US"/>
              </w:rPr>
              <w:t>Выдана расписка в получении документов</w:t>
            </w:r>
            <w:r w:rsidRPr="001D54D0">
              <w:rPr>
                <w:lang w:eastAsia="en-US"/>
              </w:rPr>
              <w:tab/>
            </w:r>
            <w:r w:rsidRPr="001D54D0">
              <w:rPr>
                <w:lang w:eastAsia="en-US"/>
              </w:rPr>
              <w:tab/>
            </w:r>
          </w:p>
        </w:tc>
        <w:tc>
          <w:tcPr>
            <w:tcW w:w="1734" w:type="pct"/>
            <w:vAlign w:val="bottom"/>
          </w:tcPr>
          <w:p w:rsidR="00843FE6" w:rsidRPr="001D54D0" w:rsidRDefault="00843FE6" w:rsidP="001D54D0">
            <w:pPr>
              <w:ind w:left="57"/>
              <w:rPr>
                <w:lang w:eastAsia="en-US"/>
              </w:rPr>
            </w:pPr>
            <w:r w:rsidRPr="001D54D0">
              <w:rPr>
                <w:rFonts w:eastAsia="Calibri"/>
              </w:rPr>
              <w:t xml:space="preserve">«___» __________ 20 __ г.   </w:t>
            </w:r>
          </w:p>
        </w:tc>
      </w:tr>
    </w:tbl>
    <w:p w:rsidR="00B01620" w:rsidRPr="001D54D0" w:rsidRDefault="00B01620" w:rsidP="001D54D0">
      <w:pPr>
        <w:ind w:left="4111"/>
      </w:pPr>
      <w:r w:rsidRPr="001D54D0">
        <w:t xml:space="preserve">№  </w:t>
      </w:r>
      <w:r w:rsidR="008C068D" w:rsidRPr="001D54D0">
        <w:t>_________________________</w:t>
      </w:r>
    </w:p>
    <w:p w:rsidR="00B01620" w:rsidRPr="001D54D0" w:rsidRDefault="00B01620" w:rsidP="001D54D0">
      <w:pPr>
        <w:pBdr>
          <w:top w:val="single" w:sz="4" w:space="1" w:color="auto"/>
        </w:pBdr>
        <w:ind w:right="5810"/>
        <w:jc w:val="center"/>
      </w:pPr>
    </w:p>
    <w:p w:rsidR="00834D2F" w:rsidRPr="001D54D0" w:rsidRDefault="00834D2F" w:rsidP="004A68F8">
      <w:pPr>
        <w:autoSpaceDE w:val="0"/>
        <w:autoSpaceDN w:val="0"/>
        <w:rPr>
          <w:b/>
        </w:rPr>
      </w:pPr>
    </w:p>
    <w:p w:rsidR="000F7159" w:rsidRPr="001D54D0" w:rsidRDefault="00B01620" w:rsidP="001D54D0">
      <w:pPr>
        <w:pageBreakBefore/>
        <w:autoSpaceDE w:val="0"/>
        <w:autoSpaceDN w:val="0"/>
        <w:ind w:left="5670"/>
        <w:jc w:val="right"/>
      </w:pPr>
      <w:r w:rsidRPr="001D54D0">
        <w:lastRenderedPageBreak/>
        <w:t xml:space="preserve">Приложение 2 </w:t>
      </w:r>
    </w:p>
    <w:p w:rsidR="00B01620" w:rsidRPr="001D54D0" w:rsidRDefault="00B01620" w:rsidP="001D54D0">
      <w:pPr>
        <w:autoSpaceDE w:val="0"/>
        <w:autoSpaceDN w:val="0"/>
        <w:ind w:left="5670"/>
        <w:jc w:val="right"/>
      </w:pPr>
      <w:r w:rsidRPr="001D54D0">
        <w:t xml:space="preserve">к </w:t>
      </w:r>
      <w:r w:rsidR="004C4A07" w:rsidRPr="001D54D0">
        <w:t>Р</w:t>
      </w:r>
      <w:r w:rsidRPr="001D54D0">
        <w:t>егламенту</w:t>
      </w:r>
    </w:p>
    <w:p w:rsidR="000F7159" w:rsidRPr="004A68F8" w:rsidRDefault="000F7159" w:rsidP="001D54D0">
      <w:pPr>
        <w:autoSpaceDE w:val="0"/>
        <w:autoSpaceDN w:val="0"/>
        <w:ind w:left="1701"/>
        <w:rPr>
          <w:sz w:val="20"/>
          <w:szCs w:val="20"/>
        </w:rPr>
      </w:pPr>
      <w:r w:rsidRPr="004A68F8">
        <w:rPr>
          <w:i/>
          <w:sz w:val="20"/>
          <w:szCs w:val="20"/>
        </w:rPr>
        <w:t>(указывается наименование органа, осуществляющего выдачу разрешения на строительство)</w:t>
      </w:r>
    </w:p>
    <w:p w:rsidR="000F7159" w:rsidRPr="001D54D0" w:rsidRDefault="000F7159" w:rsidP="001D54D0">
      <w:pPr>
        <w:ind w:left="1701"/>
        <w:jc w:val="center"/>
      </w:pPr>
      <w:r w:rsidRPr="001D54D0">
        <w:t>__________________________________________________________________</w:t>
      </w:r>
    </w:p>
    <w:p w:rsidR="000F7159" w:rsidRPr="004A68F8" w:rsidRDefault="000F7159" w:rsidP="001D54D0">
      <w:pPr>
        <w:ind w:left="1701"/>
        <w:jc w:val="both"/>
        <w:rPr>
          <w:i/>
          <w:sz w:val="20"/>
          <w:szCs w:val="20"/>
        </w:rPr>
      </w:pPr>
      <w:proofErr w:type="gramStart"/>
      <w:r w:rsidRPr="004A68F8">
        <w:rPr>
          <w:i/>
          <w:sz w:val="20"/>
          <w:szCs w:val="20"/>
        </w:rPr>
        <w:t>(указывается наименование застройщика (ФИО – для граждан; полное наименование – для юридического лица)</w:t>
      </w:r>
      <w:proofErr w:type="gramEnd"/>
    </w:p>
    <w:p w:rsidR="000F7159" w:rsidRPr="001D54D0" w:rsidRDefault="000F7159" w:rsidP="001D54D0">
      <w:pPr>
        <w:ind w:left="1701"/>
        <w:jc w:val="both"/>
      </w:pPr>
      <w:r w:rsidRPr="001D54D0">
        <w:t>____________________________________________________________________________________________________________________________________почтовый индекс и адрес, телефон _____________</w:t>
      </w:r>
      <w:r w:rsidR="004A68F8">
        <w:t>______________________</w:t>
      </w:r>
    </w:p>
    <w:p w:rsidR="000F7159" w:rsidRPr="001D54D0" w:rsidRDefault="000F7159" w:rsidP="001D54D0">
      <w:pPr>
        <w:ind w:left="1701"/>
        <w:jc w:val="both"/>
      </w:pPr>
      <w:r w:rsidRPr="001D54D0">
        <w:t>_______________________________________________</w:t>
      </w:r>
      <w:r w:rsidR="004A68F8">
        <w:t>___________________</w:t>
      </w:r>
    </w:p>
    <w:p w:rsidR="000F7159" w:rsidRPr="001D54D0" w:rsidRDefault="000F7159" w:rsidP="001D54D0">
      <w:pPr>
        <w:autoSpaceDE w:val="0"/>
        <w:autoSpaceDN w:val="0"/>
        <w:jc w:val="center"/>
      </w:pPr>
    </w:p>
    <w:p w:rsidR="00B01620" w:rsidRPr="001D54D0" w:rsidRDefault="00B01620" w:rsidP="001D54D0">
      <w:pPr>
        <w:autoSpaceDE w:val="0"/>
        <w:autoSpaceDN w:val="0"/>
        <w:jc w:val="center"/>
      </w:pPr>
      <w:r w:rsidRPr="001D54D0">
        <w:rPr>
          <w:b/>
        </w:rPr>
        <w:t>УВЕДОМЛЕНИЕ</w:t>
      </w:r>
      <w:r w:rsidRPr="001D54D0">
        <w:br/>
        <w:t>о переходе прав на земельный участок, об образовании земельного участка (нужное подчеркнуть)</w:t>
      </w:r>
    </w:p>
    <w:p w:rsidR="00B01620" w:rsidRPr="001D54D0" w:rsidRDefault="00B01620" w:rsidP="001D54D0">
      <w:pPr>
        <w:autoSpaceDE w:val="0"/>
        <w:autoSpaceDN w:val="0"/>
        <w:jc w:val="center"/>
      </w:pPr>
    </w:p>
    <w:p w:rsidR="00B01620" w:rsidRPr="001D54D0" w:rsidRDefault="00B01620" w:rsidP="001D54D0">
      <w:pPr>
        <w:autoSpaceDE w:val="0"/>
        <w:autoSpaceDN w:val="0"/>
        <w:ind w:firstLine="567"/>
        <w:jc w:val="both"/>
        <w:outlineLvl w:val="7"/>
      </w:pPr>
      <w:proofErr w:type="gramStart"/>
      <w:r w:rsidRPr="001D54D0">
        <w:t>Прошу принять к сведению информацию о переходе прав на земельный участок, об образовании земельного участка (нужное подчеркнуть) для внесения изменений в разрешение на строительство (реконструкцию) _________________________</w:t>
      </w:r>
      <w:r w:rsidR="00A268EA">
        <w:t>_____________</w:t>
      </w:r>
      <w:proofErr w:type="gramEnd"/>
    </w:p>
    <w:p w:rsidR="00B01620" w:rsidRPr="004A68F8" w:rsidRDefault="00B01620" w:rsidP="00A268EA">
      <w:pPr>
        <w:autoSpaceDE w:val="0"/>
        <w:autoSpaceDN w:val="0"/>
        <w:ind w:firstLine="4962"/>
        <w:jc w:val="center"/>
        <w:rPr>
          <w:i/>
          <w:sz w:val="20"/>
          <w:szCs w:val="20"/>
        </w:rPr>
      </w:pPr>
      <w:r w:rsidRPr="004A68F8">
        <w:rPr>
          <w:i/>
          <w:sz w:val="20"/>
          <w:szCs w:val="20"/>
        </w:rPr>
        <w:t>(наименование объекта недвижимости)</w:t>
      </w:r>
    </w:p>
    <w:p w:rsidR="00B01620" w:rsidRPr="001D54D0" w:rsidRDefault="00B01620" w:rsidP="001D54D0">
      <w:pPr>
        <w:autoSpaceDE w:val="0"/>
        <w:autoSpaceDN w:val="0"/>
        <w:jc w:val="both"/>
      </w:pPr>
      <w:r w:rsidRPr="001D54D0">
        <w:t>___________________________________________________</w:t>
      </w:r>
      <w:r w:rsidR="00A33B10" w:rsidRPr="001D54D0">
        <w:t>_____________________________</w:t>
      </w:r>
    </w:p>
    <w:p w:rsidR="00B01620" w:rsidRPr="001D54D0" w:rsidRDefault="00B01620" w:rsidP="001D54D0">
      <w:pPr>
        <w:autoSpaceDE w:val="0"/>
        <w:autoSpaceDN w:val="0"/>
        <w:jc w:val="both"/>
      </w:pPr>
      <w:r w:rsidRPr="001D54D0">
        <w:t>от «____» ____________ _____</w:t>
      </w:r>
      <w:proofErr w:type="gramStart"/>
      <w:r w:rsidRPr="001D54D0">
        <w:t>г</w:t>
      </w:r>
      <w:proofErr w:type="gramEnd"/>
      <w:r w:rsidRPr="001D54D0">
        <w:t xml:space="preserve">. </w:t>
      </w:r>
      <w:r w:rsidR="000F7159" w:rsidRPr="001D54D0">
        <w:t>№</w:t>
      </w:r>
      <w:r w:rsidRPr="001D54D0">
        <w:t xml:space="preserve"> ____________________</w:t>
      </w:r>
      <w:r w:rsidR="00A33B10" w:rsidRPr="001D54D0">
        <w:t>____________________________</w:t>
      </w:r>
      <w:r w:rsidRPr="001D54D0">
        <w:t xml:space="preserve">. </w:t>
      </w:r>
    </w:p>
    <w:p w:rsidR="00B01620" w:rsidRPr="001D54D0" w:rsidRDefault="00B01620" w:rsidP="001D54D0">
      <w:pPr>
        <w:autoSpaceDE w:val="0"/>
        <w:autoSpaceDN w:val="0"/>
      </w:pPr>
      <w:r w:rsidRPr="001D54D0">
        <w:t>на земельном участке по адресу:  ____________________</w:t>
      </w:r>
      <w:r w:rsidR="00A33B10" w:rsidRPr="001D54D0">
        <w:t>____________________________</w:t>
      </w:r>
      <w:r w:rsidR="004A68F8">
        <w:t>__</w:t>
      </w:r>
    </w:p>
    <w:p w:rsidR="000F7159" w:rsidRPr="004A68F8" w:rsidRDefault="00B01620" w:rsidP="001D54D0">
      <w:pPr>
        <w:autoSpaceDE w:val="0"/>
        <w:autoSpaceDN w:val="0"/>
        <w:ind w:left="2832" w:firstLine="708"/>
        <w:jc w:val="both"/>
        <w:rPr>
          <w:i/>
          <w:sz w:val="20"/>
          <w:szCs w:val="20"/>
        </w:rPr>
      </w:pPr>
      <w:proofErr w:type="gramStart"/>
      <w:r w:rsidRPr="004A68F8">
        <w:rPr>
          <w:i/>
          <w:sz w:val="20"/>
          <w:szCs w:val="20"/>
        </w:rPr>
        <w:t>(</w:t>
      </w:r>
      <w:r w:rsidR="000F7159" w:rsidRPr="004A68F8">
        <w:rPr>
          <w:i/>
          <w:sz w:val="20"/>
          <w:szCs w:val="20"/>
        </w:rPr>
        <w:t xml:space="preserve">указывается </w:t>
      </w:r>
      <w:r w:rsidRPr="004A68F8">
        <w:rPr>
          <w:i/>
          <w:sz w:val="20"/>
          <w:szCs w:val="20"/>
        </w:rPr>
        <w:t xml:space="preserve">адрес земельного участка в соответствии </w:t>
      </w:r>
      <w:proofErr w:type="gramEnd"/>
    </w:p>
    <w:p w:rsidR="000F7159" w:rsidRPr="001D54D0" w:rsidRDefault="00B01620" w:rsidP="001D54D0">
      <w:pPr>
        <w:autoSpaceDE w:val="0"/>
        <w:autoSpaceDN w:val="0"/>
        <w:jc w:val="center"/>
        <w:rPr>
          <w:i/>
        </w:rPr>
      </w:pPr>
      <w:r w:rsidRPr="001D54D0">
        <w:t>________________________________________________________________________________</w:t>
      </w:r>
      <w:r w:rsidR="000F7159" w:rsidRPr="001D54D0">
        <w:rPr>
          <w:i/>
        </w:rPr>
        <w:t xml:space="preserve"> </w:t>
      </w:r>
      <w:r w:rsidR="000F7159" w:rsidRPr="004A68F8">
        <w:rPr>
          <w:i/>
          <w:sz w:val="20"/>
          <w:szCs w:val="20"/>
        </w:rPr>
        <w:t>с правоустанавливающими документами и кадастровый номер участка)</w:t>
      </w:r>
    </w:p>
    <w:p w:rsidR="000F7159" w:rsidRPr="001D54D0" w:rsidRDefault="00B01620" w:rsidP="001D54D0">
      <w:pPr>
        <w:jc w:val="both"/>
      </w:pPr>
      <w:proofErr w:type="gramStart"/>
      <w:r w:rsidRPr="001D54D0">
        <w:t xml:space="preserve">принадлежащем </w:t>
      </w:r>
      <w:r w:rsidR="000F7159" w:rsidRPr="001D54D0">
        <w:t xml:space="preserve">заявителю </w:t>
      </w:r>
      <w:r w:rsidRPr="001D54D0">
        <w:t>на праве</w:t>
      </w:r>
      <w:r w:rsidR="000F7159" w:rsidRPr="001D54D0">
        <w:t xml:space="preserve"> </w:t>
      </w:r>
      <w:r w:rsidRPr="001D54D0">
        <w:t>_______________________</w:t>
      </w:r>
      <w:r w:rsidR="00A33B10" w:rsidRPr="001D54D0">
        <w:t>__________</w:t>
      </w:r>
      <w:r w:rsidR="000F7159" w:rsidRPr="001D54D0">
        <w:t>_______</w:t>
      </w:r>
      <w:r w:rsidR="00A33B10" w:rsidRPr="001D54D0">
        <w:t xml:space="preserve">________ </w:t>
      </w:r>
      <w:proofErr w:type="gramEnd"/>
    </w:p>
    <w:p w:rsidR="00B01620" w:rsidRPr="001D54D0" w:rsidRDefault="00A33B10" w:rsidP="001D54D0">
      <w:pPr>
        <w:jc w:val="both"/>
      </w:pPr>
      <w:r w:rsidRPr="001D54D0">
        <w:t xml:space="preserve">на </w:t>
      </w:r>
      <w:r w:rsidR="000F7159" w:rsidRPr="001D54D0">
        <w:t>о</w:t>
      </w:r>
      <w:r w:rsidRPr="001D54D0">
        <w:t>сновании</w:t>
      </w:r>
      <w:r w:rsidR="00B01620" w:rsidRPr="001D54D0">
        <w:t>_____________________________________________________</w:t>
      </w:r>
      <w:r w:rsidR="00A268EA">
        <w:t>______________</w:t>
      </w:r>
    </w:p>
    <w:p w:rsidR="00B01620" w:rsidRPr="00A268EA" w:rsidRDefault="000F7159" w:rsidP="001D54D0">
      <w:pPr>
        <w:jc w:val="center"/>
        <w:rPr>
          <w:i/>
          <w:sz w:val="20"/>
          <w:szCs w:val="20"/>
        </w:rPr>
      </w:pPr>
      <w:r w:rsidRPr="00A268EA">
        <w:rPr>
          <w:i/>
          <w:sz w:val="20"/>
          <w:szCs w:val="20"/>
        </w:rPr>
        <w:t xml:space="preserve">                           (указываются </w:t>
      </w:r>
      <w:r w:rsidR="00B01620" w:rsidRPr="00A268EA">
        <w:rPr>
          <w:i/>
          <w:sz w:val="20"/>
          <w:szCs w:val="20"/>
        </w:rPr>
        <w:t>наименование и реквизиты правоустанавливающих документов на земельный участок</w:t>
      </w:r>
      <w:r w:rsidRPr="00A268EA">
        <w:rPr>
          <w:i/>
          <w:sz w:val="20"/>
          <w:szCs w:val="20"/>
        </w:rPr>
        <w:t>)</w:t>
      </w:r>
    </w:p>
    <w:p w:rsidR="00B01620" w:rsidRPr="001D54D0" w:rsidRDefault="00B01620" w:rsidP="001D54D0">
      <w:r w:rsidRPr="001D54D0">
        <w:t xml:space="preserve">решение об образовании земельных участков* </w:t>
      </w:r>
      <w:r w:rsidRPr="001D54D0">
        <w:rPr>
          <w:lang w:val="en-US"/>
        </w:rPr>
        <w:t>N</w:t>
      </w:r>
      <w:r w:rsidR="00A268EA">
        <w:t xml:space="preserve"> ____________</w:t>
      </w:r>
      <w:r w:rsidRPr="001D54D0">
        <w:t xml:space="preserve"> от «_____»_</w:t>
      </w:r>
      <w:r w:rsidR="00A268EA">
        <w:t xml:space="preserve">________ </w:t>
      </w:r>
      <w:r w:rsidRPr="001D54D0">
        <w:t xml:space="preserve"> года;</w:t>
      </w:r>
    </w:p>
    <w:p w:rsidR="00B01620" w:rsidRPr="001D54D0" w:rsidRDefault="00B01620" w:rsidP="001D54D0">
      <w:r w:rsidRPr="001D54D0">
        <w:t xml:space="preserve">градостроительный план земельного участка* </w:t>
      </w:r>
      <w:r w:rsidRPr="001D54D0">
        <w:rPr>
          <w:lang w:val="en-US"/>
        </w:rPr>
        <w:t>N</w:t>
      </w:r>
      <w:r w:rsidRPr="001D54D0">
        <w:t>_____________</w:t>
      </w:r>
      <w:r w:rsidR="000F7159" w:rsidRPr="001D54D0">
        <w:t xml:space="preserve">  </w:t>
      </w:r>
      <w:r w:rsidR="00A268EA">
        <w:t>от «____» __________</w:t>
      </w:r>
      <w:r w:rsidRPr="001D54D0">
        <w:t>года.</w:t>
      </w:r>
    </w:p>
    <w:p w:rsidR="00B01620" w:rsidRPr="001D54D0" w:rsidRDefault="00B01620" w:rsidP="001D54D0">
      <w:pPr>
        <w:autoSpaceDE w:val="0"/>
        <w:autoSpaceDN w:val="0"/>
        <w:ind w:firstLine="567"/>
        <w:jc w:val="both"/>
      </w:pPr>
    </w:p>
    <w:p w:rsidR="00B01620" w:rsidRPr="001D54D0" w:rsidRDefault="00B01620" w:rsidP="001D54D0">
      <w:pPr>
        <w:autoSpaceDE w:val="0"/>
        <w:autoSpaceDN w:val="0"/>
        <w:ind w:firstLine="567"/>
        <w:jc w:val="both"/>
      </w:pPr>
      <w:r w:rsidRPr="001D54D0">
        <w:t xml:space="preserve">Обязуюсь обо всех изменениях сведений, указанных в </w:t>
      </w:r>
      <w:r w:rsidR="00A33B10" w:rsidRPr="001D54D0">
        <w:t xml:space="preserve">настоящем </w:t>
      </w:r>
      <w:r w:rsidR="000F7159" w:rsidRPr="001D54D0">
        <w:t>уведомлении</w:t>
      </w:r>
      <w:r w:rsidR="00A33B10" w:rsidRPr="001D54D0">
        <w:t xml:space="preserve">, сообщать </w:t>
      </w:r>
      <w:proofErr w:type="gramStart"/>
      <w:r w:rsidR="00A33B10" w:rsidRPr="001D54D0">
        <w:t>в</w:t>
      </w:r>
      <w:proofErr w:type="gramEnd"/>
      <w:r w:rsidR="00A33B10" w:rsidRPr="001D54D0">
        <w:t>___________</w:t>
      </w:r>
      <w:r w:rsidR="000F7159" w:rsidRPr="001D54D0">
        <w:t>__________________________________</w:t>
      </w:r>
      <w:r w:rsidR="00A33B10" w:rsidRPr="001D54D0">
        <w:t>_____________</w:t>
      </w:r>
      <w:r w:rsidR="00A268EA">
        <w:t>___________</w:t>
      </w:r>
    </w:p>
    <w:p w:rsidR="00B01620" w:rsidRPr="00A268EA" w:rsidRDefault="00B01620" w:rsidP="001D54D0">
      <w:pPr>
        <w:autoSpaceDE w:val="0"/>
        <w:autoSpaceDN w:val="0"/>
        <w:jc w:val="center"/>
        <w:rPr>
          <w:i/>
          <w:sz w:val="20"/>
          <w:szCs w:val="20"/>
        </w:rPr>
      </w:pPr>
      <w:r w:rsidRPr="00A268EA">
        <w:rPr>
          <w:i/>
          <w:sz w:val="20"/>
          <w:szCs w:val="20"/>
        </w:rPr>
        <w:t>(</w:t>
      </w:r>
      <w:r w:rsidR="000F7159" w:rsidRPr="00A268EA">
        <w:rPr>
          <w:i/>
          <w:sz w:val="20"/>
          <w:szCs w:val="20"/>
        </w:rPr>
        <w:t xml:space="preserve">указывается </w:t>
      </w:r>
      <w:r w:rsidRPr="00A268EA">
        <w:rPr>
          <w:i/>
          <w:sz w:val="20"/>
          <w:szCs w:val="20"/>
        </w:rPr>
        <w:t>наименование органа, выдавшего разрешение на строительство)</w:t>
      </w:r>
    </w:p>
    <w:p w:rsidR="00B01620" w:rsidRPr="001D54D0" w:rsidRDefault="00B01620" w:rsidP="001D54D0">
      <w:pPr>
        <w:autoSpaceDE w:val="0"/>
        <w:autoSpaceDN w:val="0"/>
        <w:jc w:val="both"/>
      </w:pPr>
      <w:r w:rsidRPr="001D54D0">
        <w:t>Приложение:</w:t>
      </w:r>
    </w:p>
    <w:tbl>
      <w:tblPr>
        <w:tblStyle w:val="afe"/>
        <w:tblpPr w:leftFromText="180" w:rightFromText="180" w:vertAnchor="text" w:horzAnchor="margin" w:tblpY="98"/>
        <w:tblW w:w="9747" w:type="dxa"/>
        <w:tblLook w:val="04A0" w:firstRow="1" w:lastRow="0" w:firstColumn="1" w:lastColumn="0" w:noHBand="0" w:noVBand="1"/>
      </w:tblPr>
      <w:tblGrid>
        <w:gridCol w:w="540"/>
        <w:gridCol w:w="4106"/>
        <w:gridCol w:w="1700"/>
        <w:gridCol w:w="1700"/>
        <w:gridCol w:w="1701"/>
      </w:tblGrid>
      <w:tr w:rsidR="000F7159" w:rsidRPr="001D54D0" w:rsidTr="00D841B4">
        <w:tc>
          <w:tcPr>
            <w:tcW w:w="534" w:type="dxa"/>
          </w:tcPr>
          <w:p w:rsidR="000F7159" w:rsidRPr="001D54D0" w:rsidRDefault="000F7159" w:rsidP="001D54D0">
            <w:pPr>
              <w:pStyle w:val="af5"/>
              <w:autoSpaceDE w:val="0"/>
              <w:autoSpaceDN w:val="0"/>
              <w:ind w:left="0"/>
              <w:jc w:val="center"/>
            </w:pPr>
            <w:r w:rsidRPr="001D54D0">
              <w:t xml:space="preserve">№ </w:t>
            </w:r>
            <w:proofErr w:type="gramStart"/>
            <w:r w:rsidRPr="001D54D0">
              <w:t>п</w:t>
            </w:r>
            <w:proofErr w:type="gramEnd"/>
            <w:r w:rsidRPr="001D54D0">
              <w:t>/п</w:t>
            </w:r>
          </w:p>
        </w:tc>
        <w:tc>
          <w:tcPr>
            <w:tcW w:w="4110" w:type="dxa"/>
          </w:tcPr>
          <w:p w:rsidR="000F7159" w:rsidRPr="001D54D0" w:rsidRDefault="000F7159" w:rsidP="001D54D0">
            <w:pPr>
              <w:autoSpaceDE w:val="0"/>
              <w:autoSpaceDN w:val="0"/>
              <w:jc w:val="center"/>
            </w:pPr>
            <w:r w:rsidRPr="001D54D0">
              <w:t>Наименование документа</w:t>
            </w:r>
          </w:p>
        </w:tc>
        <w:tc>
          <w:tcPr>
            <w:tcW w:w="1701" w:type="dxa"/>
          </w:tcPr>
          <w:p w:rsidR="000F7159" w:rsidRPr="001D54D0" w:rsidRDefault="000F7159" w:rsidP="001D54D0">
            <w:pPr>
              <w:autoSpaceDE w:val="0"/>
              <w:autoSpaceDN w:val="0"/>
              <w:jc w:val="center"/>
            </w:pPr>
            <w:r w:rsidRPr="001D54D0">
              <w:t>Реквизиты документа</w:t>
            </w:r>
          </w:p>
        </w:tc>
        <w:tc>
          <w:tcPr>
            <w:tcW w:w="1701" w:type="dxa"/>
          </w:tcPr>
          <w:p w:rsidR="000F7159" w:rsidRPr="001D54D0" w:rsidRDefault="000F7159" w:rsidP="001D54D0">
            <w:pPr>
              <w:autoSpaceDE w:val="0"/>
              <w:autoSpaceDN w:val="0"/>
              <w:jc w:val="center"/>
            </w:pPr>
            <w:r w:rsidRPr="001D54D0">
              <w:t>Копия или оригинал</w:t>
            </w:r>
          </w:p>
        </w:tc>
        <w:tc>
          <w:tcPr>
            <w:tcW w:w="1701" w:type="dxa"/>
          </w:tcPr>
          <w:p w:rsidR="000F7159" w:rsidRPr="001D54D0" w:rsidRDefault="000F7159" w:rsidP="001D54D0">
            <w:pPr>
              <w:autoSpaceDE w:val="0"/>
              <w:autoSpaceDN w:val="0"/>
              <w:jc w:val="center"/>
            </w:pPr>
            <w:r w:rsidRPr="001D54D0">
              <w:t>Количество листов и экземпляров</w:t>
            </w:r>
          </w:p>
        </w:tc>
      </w:tr>
      <w:tr w:rsidR="000F7159" w:rsidRPr="001D54D0" w:rsidTr="00D841B4">
        <w:tc>
          <w:tcPr>
            <w:tcW w:w="534" w:type="dxa"/>
          </w:tcPr>
          <w:p w:rsidR="000F7159" w:rsidRPr="001D54D0" w:rsidRDefault="000F7159" w:rsidP="001D54D0">
            <w:pPr>
              <w:pStyle w:val="af5"/>
              <w:numPr>
                <w:ilvl w:val="0"/>
                <w:numId w:val="24"/>
              </w:numPr>
              <w:autoSpaceDE w:val="0"/>
              <w:autoSpaceDN w:val="0"/>
              <w:ind w:left="0" w:firstLine="0"/>
              <w:jc w:val="both"/>
            </w:pPr>
          </w:p>
        </w:tc>
        <w:tc>
          <w:tcPr>
            <w:tcW w:w="4110" w:type="dxa"/>
          </w:tcPr>
          <w:p w:rsidR="000F7159" w:rsidRPr="001D54D0" w:rsidRDefault="000F7159" w:rsidP="001D54D0">
            <w:pPr>
              <w:autoSpaceDE w:val="0"/>
              <w:autoSpaceDN w:val="0"/>
              <w:jc w:val="both"/>
            </w:pPr>
          </w:p>
        </w:tc>
        <w:tc>
          <w:tcPr>
            <w:tcW w:w="1701" w:type="dxa"/>
          </w:tcPr>
          <w:p w:rsidR="000F7159" w:rsidRPr="001D54D0" w:rsidRDefault="000F7159" w:rsidP="001D54D0">
            <w:pPr>
              <w:autoSpaceDE w:val="0"/>
              <w:autoSpaceDN w:val="0"/>
              <w:jc w:val="both"/>
            </w:pPr>
          </w:p>
        </w:tc>
        <w:tc>
          <w:tcPr>
            <w:tcW w:w="1701" w:type="dxa"/>
          </w:tcPr>
          <w:p w:rsidR="000F7159" w:rsidRPr="001D54D0" w:rsidRDefault="000F7159" w:rsidP="001D54D0">
            <w:pPr>
              <w:autoSpaceDE w:val="0"/>
              <w:autoSpaceDN w:val="0"/>
              <w:jc w:val="both"/>
            </w:pPr>
          </w:p>
        </w:tc>
        <w:tc>
          <w:tcPr>
            <w:tcW w:w="1701" w:type="dxa"/>
          </w:tcPr>
          <w:p w:rsidR="000F7159" w:rsidRPr="001D54D0" w:rsidRDefault="000F7159" w:rsidP="001D54D0">
            <w:pPr>
              <w:autoSpaceDE w:val="0"/>
              <w:autoSpaceDN w:val="0"/>
              <w:jc w:val="both"/>
            </w:pPr>
          </w:p>
        </w:tc>
      </w:tr>
      <w:tr w:rsidR="000F7159" w:rsidRPr="001D54D0" w:rsidTr="00D841B4">
        <w:tc>
          <w:tcPr>
            <w:tcW w:w="534" w:type="dxa"/>
          </w:tcPr>
          <w:p w:rsidR="000F7159" w:rsidRPr="001D54D0" w:rsidRDefault="000F7159" w:rsidP="001D54D0">
            <w:pPr>
              <w:pStyle w:val="af5"/>
              <w:numPr>
                <w:ilvl w:val="0"/>
                <w:numId w:val="24"/>
              </w:numPr>
              <w:autoSpaceDE w:val="0"/>
              <w:autoSpaceDN w:val="0"/>
              <w:ind w:left="0" w:firstLine="0"/>
              <w:jc w:val="both"/>
            </w:pPr>
          </w:p>
        </w:tc>
        <w:tc>
          <w:tcPr>
            <w:tcW w:w="4110" w:type="dxa"/>
          </w:tcPr>
          <w:p w:rsidR="000F7159" w:rsidRPr="001D54D0" w:rsidRDefault="000F7159" w:rsidP="001D54D0">
            <w:pPr>
              <w:autoSpaceDE w:val="0"/>
              <w:autoSpaceDN w:val="0"/>
              <w:jc w:val="both"/>
            </w:pPr>
          </w:p>
        </w:tc>
        <w:tc>
          <w:tcPr>
            <w:tcW w:w="1701" w:type="dxa"/>
          </w:tcPr>
          <w:p w:rsidR="000F7159" w:rsidRPr="001D54D0" w:rsidRDefault="000F7159" w:rsidP="001D54D0">
            <w:pPr>
              <w:autoSpaceDE w:val="0"/>
              <w:autoSpaceDN w:val="0"/>
              <w:jc w:val="both"/>
            </w:pPr>
          </w:p>
        </w:tc>
        <w:tc>
          <w:tcPr>
            <w:tcW w:w="1701" w:type="dxa"/>
          </w:tcPr>
          <w:p w:rsidR="000F7159" w:rsidRPr="001D54D0" w:rsidRDefault="000F7159" w:rsidP="001D54D0">
            <w:pPr>
              <w:autoSpaceDE w:val="0"/>
              <w:autoSpaceDN w:val="0"/>
              <w:jc w:val="both"/>
            </w:pPr>
          </w:p>
        </w:tc>
        <w:tc>
          <w:tcPr>
            <w:tcW w:w="1701" w:type="dxa"/>
          </w:tcPr>
          <w:p w:rsidR="000F7159" w:rsidRPr="001D54D0" w:rsidRDefault="000F7159" w:rsidP="001D54D0">
            <w:pPr>
              <w:autoSpaceDE w:val="0"/>
              <w:autoSpaceDN w:val="0"/>
              <w:jc w:val="both"/>
            </w:pPr>
          </w:p>
        </w:tc>
      </w:tr>
      <w:tr w:rsidR="000F7159" w:rsidRPr="001D54D0" w:rsidTr="00D841B4">
        <w:tc>
          <w:tcPr>
            <w:tcW w:w="534" w:type="dxa"/>
          </w:tcPr>
          <w:p w:rsidR="000F7159" w:rsidRPr="001D54D0" w:rsidRDefault="000F7159" w:rsidP="001D54D0">
            <w:pPr>
              <w:pStyle w:val="af5"/>
              <w:numPr>
                <w:ilvl w:val="0"/>
                <w:numId w:val="24"/>
              </w:numPr>
              <w:autoSpaceDE w:val="0"/>
              <w:autoSpaceDN w:val="0"/>
              <w:ind w:left="0" w:firstLine="0"/>
              <w:jc w:val="both"/>
            </w:pPr>
          </w:p>
        </w:tc>
        <w:tc>
          <w:tcPr>
            <w:tcW w:w="4110" w:type="dxa"/>
          </w:tcPr>
          <w:p w:rsidR="000F7159" w:rsidRPr="001D54D0" w:rsidRDefault="000F7159" w:rsidP="001D54D0">
            <w:pPr>
              <w:autoSpaceDE w:val="0"/>
              <w:autoSpaceDN w:val="0"/>
              <w:jc w:val="both"/>
            </w:pPr>
          </w:p>
        </w:tc>
        <w:tc>
          <w:tcPr>
            <w:tcW w:w="1701" w:type="dxa"/>
          </w:tcPr>
          <w:p w:rsidR="000F7159" w:rsidRPr="001D54D0" w:rsidRDefault="000F7159" w:rsidP="001D54D0">
            <w:pPr>
              <w:autoSpaceDE w:val="0"/>
              <w:autoSpaceDN w:val="0"/>
              <w:jc w:val="both"/>
            </w:pPr>
          </w:p>
        </w:tc>
        <w:tc>
          <w:tcPr>
            <w:tcW w:w="1701" w:type="dxa"/>
          </w:tcPr>
          <w:p w:rsidR="000F7159" w:rsidRPr="001D54D0" w:rsidRDefault="000F7159" w:rsidP="001D54D0">
            <w:pPr>
              <w:autoSpaceDE w:val="0"/>
              <w:autoSpaceDN w:val="0"/>
              <w:jc w:val="both"/>
            </w:pPr>
          </w:p>
        </w:tc>
        <w:tc>
          <w:tcPr>
            <w:tcW w:w="1701" w:type="dxa"/>
          </w:tcPr>
          <w:p w:rsidR="000F7159" w:rsidRPr="001D54D0" w:rsidRDefault="000F7159" w:rsidP="001D54D0">
            <w:pPr>
              <w:autoSpaceDE w:val="0"/>
              <w:autoSpaceDN w:val="0"/>
              <w:jc w:val="both"/>
            </w:pPr>
          </w:p>
        </w:tc>
      </w:tr>
    </w:tbl>
    <w:p w:rsidR="00D841B4" w:rsidRPr="001D54D0" w:rsidRDefault="00D841B4" w:rsidP="001D54D0">
      <w:pPr>
        <w:autoSpaceDE w:val="0"/>
        <w:autoSpaceDN w:val="0"/>
        <w:adjustRightInd w:val="0"/>
        <w:jc w:val="both"/>
        <w:rPr>
          <w:rFonts w:eastAsia="Calibri"/>
        </w:rPr>
      </w:pPr>
      <w:r w:rsidRPr="001D54D0">
        <w:rPr>
          <w:rFonts w:eastAsia="Calibri"/>
        </w:rPr>
        <w:t xml:space="preserve">Результат оказания муниципальной услуги прошу </w:t>
      </w:r>
    </w:p>
    <w:p w:rsidR="00D841B4" w:rsidRPr="001D54D0" w:rsidRDefault="00D841B4" w:rsidP="001D54D0">
      <w:pPr>
        <w:autoSpaceDE w:val="0"/>
        <w:autoSpaceDN w:val="0"/>
        <w:adjustRightInd w:val="0"/>
        <w:jc w:val="both"/>
        <w:rPr>
          <w:rFonts w:eastAsia="Calibri"/>
        </w:rPr>
      </w:pPr>
      <w:r w:rsidRPr="001D54D0">
        <w:rPr>
          <w:rFonts w:eastAsia="Calibri"/>
        </w:rPr>
        <w:t>__________________________________________________________________</w:t>
      </w:r>
    </w:p>
    <w:p w:rsidR="00D841B4" w:rsidRPr="00A268EA" w:rsidRDefault="00D841B4" w:rsidP="001D54D0">
      <w:pPr>
        <w:autoSpaceDE w:val="0"/>
        <w:autoSpaceDN w:val="0"/>
        <w:adjustRightInd w:val="0"/>
        <w:jc w:val="both"/>
        <w:rPr>
          <w:rFonts w:eastAsia="Calibri"/>
          <w:i/>
          <w:sz w:val="20"/>
          <w:szCs w:val="20"/>
        </w:rPr>
      </w:pPr>
      <w:r w:rsidRPr="00A268EA">
        <w:rPr>
          <w:rFonts w:eastAsia="Calibri"/>
          <w:i/>
          <w:sz w:val="20"/>
          <w:szCs w:val="20"/>
        </w:rPr>
        <w:t>(выдать лично в ОМСУ, в МФЦ (при подаче заявления через МФЦ); отправить по почте)</w:t>
      </w:r>
    </w:p>
    <w:p w:rsidR="00D841B4" w:rsidRPr="001D54D0" w:rsidRDefault="00D841B4" w:rsidP="001D54D0">
      <w:pPr>
        <w:autoSpaceDE w:val="0"/>
        <w:autoSpaceDN w:val="0"/>
        <w:adjustRightInd w:val="0"/>
        <w:jc w:val="both"/>
        <w:rPr>
          <w:rFonts w:eastAsia="Calibri"/>
        </w:rPr>
      </w:pPr>
      <w:r w:rsidRPr="001D54D0">
        <w:rPr>
          <w:rFonts w:eastAsia="Calibri"/>
        </w:rPr>
        <w:t xml:space="preserve">«___» ________ 20 __ г.   _______________           </w:t>
      </w:r>
      <w:r w:rsidRPr="001D54D0">
        <w:rPr>
          <w:rFonts w:eastAsia="Calibri"/>
        </w:rPr>
        <w:tab/>
      </w:r>
      <w:r w:rsidRPr="001D54D0">
        <w:rPr>
          <w:rFonts w:eastAsia="Calibri"/>
        </w:rPr>
        <w:tab/>
        <w:t xml:space="preserve">    _________________________</w:t>
      </w:r>
    </w:p>
    <w:p w:rsidR="00D841B4" w:rsidRPr="001D54D0" w:rsidRDefault="00D841B4" w:rsidP="001D54D0">
      <w:pPr>
        <w:autoSpaceDE w:val="0"/>
        <w:autoSpaceDN w:val="0"/>
        <w:adjustRightInd w:val="0"/>
        <w:jc w:val="both"/>
        <w:rPr>
          <w:rFonts w:eastAsia="Calibri"/>
          <w:i/>
          <w:vertAlign w:val="superscript"/>
        </w:rPr>
      </w:pPr>
      <w:r w:rsidRPr="001D54D0">
        <w:rPr>
          <w:rFonts w:eastAsia="Calibri"/>
          <w:i/>
          <w:vertAlign w:val="superscript"/>
        </w:rPr>
        <w:t xml:space="preserve">                 (дата)</w:t>
      </w:r>
      <w:r w:rsidRPr="001D54D0">
        <w:rPr>
          <w:rFonts w:eastAsia="Calibri"/>
          <w:i/>
        </w:rPr>
        <w:t xml:space="preserve">                                 </w:t>
      </w:r>
      <w:r w:rsidRPr="001D54D0">
        <w:rPr>
          <w:rFonts w:eastAsia="Calibri"/>
          <w:i/>
          <w:vertAlign w:val="superscript"/>
        </w:rPr>
        <w:t>(подпись)</w:t>
      </w:r>
      <w:r w:rsidRPr="001D54D0">
        <w:rPr>
          <w:rFonts w:eastAsia="Calibri"/>
          <w:i/>
        </w:rPr>
        <w:t xml:space="preserve">                        </w:t>
      </w:r>
      <w:r w:rsidRPr="001D54D0">
        <w:rPr>
          <w:rFonts w:eastAsia="Calibri"/>
          <w:i/>
        </w:rPr>
        <w:tab/>
        <w:t xml:space="preserve">                      </w:t>
      </w:r>
      <w:r w:rsidRPr="001D54D0">
        <w:rPr>
          <w:rFonts w:eastAsia="Calibri"/>
          <w:i/>
          <w:vertAlign w:val="superscript"/>
        </w:rPr>
        <w:t>(расшифровка подписи заявителя)</w:t>
      </w:r>
    </w:p>
    <w:p w:rsidR="00D841B4" w:rsidRPr="001D54D0" w:rsidRDefault="00D841B4" w:rsidP="001D54D0">
      <w:pPr>
        <w:autoSpaceDE w:val="0"/>
        <w:autoSpaceDN w:val="0"/>
        <w:adjustRightInd w:val="0"/>
        <w:jc w:val="both"/>
        <w:rPr>
          <w:rFonts w:eastAsia="Calibri"/>
          <w:b/>
          <w:i/>
        </w:rPr>
      </w:pPr>
      <w:r w:rsidRPr="001D54D0">
        <w:rPr>
          <w:rFonts w:eastAsia="Calibri"/>
          <w:b/>
          <w:i/>
        </w:rPr>
        <w:t>(следующие позиции заполняются должностным лицом, принявшим заявление)</w:t>
      </w:r>
    </w:p>
    <w:p w:rsidR="00D841B4" w:rsidRPr="001D54D0" w:rsidRDefault="00D841B4" w:rsidP="001D54D0">
      <w:pPr>
        <w:autoSpaceDE w:val="0"/>
        <w:autoSpaceDN w:val="0"/>
        <w:adjustRightInd w:val="0"/>
        <w:jc w:val="both"/>
        <w:rPr>
          <w:rFonts w:eastAsia="Calibri"/>
        </w:rPr>
      </w:pPr>
      <w:r w:rsidRPr="001D54D0">
        <w:rPr>
          <w:rFonts w:eastAsia="Calibri"/>
        </w:rPr>
        <w:t xml:space="preserve">«___» __________ 20 __ г.  </w:t>
      </w:r>
      <w:proofErr w:type="spellStart"/>
      <w:r w:rsidRPr="001D54D0">
        <w:rPr>
          <w:rFonts w:eastAsia="Calibri"/>
        </w:rPr>
        <w:t>Вх</w:t>
      </w:r>
      <w:proofErr w:type="spellEnd"/>
      <w:r w:rsidRPr="001D54D0">
        <w:rPr>
          <w:rFonts w:eastAsia="Calibri"/>
        </w:rPr>
        <w:t xml:space="preserve">. №____________           </w:t>
      </w:r>
      <w:r w:rsidRPr="001D54D0">
        <w:rPr>
          <w:rFonts w:eastAsia="Calibri"/>
        </w:rPr>
        <w:tab/>
      </w:r>
      <w:r w:rsidRPr="001D54D0">
        <w:rPr>
          <w:rFonts w:eastAsia="Calibri"/>
        </w:rPr>
        <w:tab/>
        <w:t xml:space="preserve">    </w:t>
      </w:r>
      <w:r w:rsidRPr="001D54D0">
        <w:rPr>
          <w:rFonts w:eastAsia="Calibri"/>
          <w:vertAlign w:val="superscript"/>
        </w:rPr>
        <w:t xml:space="preserve">                                                                                         </w:t>
      </w:r>
    </w:p>
    <w:p w:rsidR="00D841B4" w:rsidRPr="001D54D0" w:rsidRDefault="00D841B4" w:rsidP="001D54D0">
      <w:pPr>
        <w:autoSpaceDE w:val="0"/>
        <w:autoSpaceDN w:val="0"/>
        <w:adjustRightInd w:val="0"/>
        <w:rPr>
          <w:rFonts w:eastAsia="Calibri"/>
        </w:rPr>
      </w:pPr>
      <w:r w:rsidRPr="001D54D0">
        <w:rPr>
          <w:rFonts w:eastAsia="Calibri"/>
        </w:rPr>
        <w:t>Документы принял ________________________________________________________________</w:t>
      </w:r>
    </w:p>
    <w:p w:rsidR="00D841B4" w:rsidRPr="001D54D0" w:rsidRDefault="00D841B4" w:rsidP="001D54D0">
      <w:pPr>
        <w:autoSpaceDE w:val="0"/>
        <w:autoSpaceDN w:val="0"/>
        <w:adjustRightInd w:val="0"/>
        <w:rPr>
          <w:rFonts w:eastAsia="Calibri"/>
          <w:i/>
        </w:rPr>
      </w:pPr>
      <w:r w:rsidRPr="001D54D0">
        <w:rPr>
          <w:rFonts w:eastAsia="Calibri"/>
          <w:i/>
        </w:rPr>
        <w:t xml:space="preserve">                                              </w:t>
      </w:r>
      <w:r w:rsidRPr="001D54D0">
        <w:rPr>
          <w:rFonts w:eastAsia="Calibri"/>
          <w:i/>
          <w:vertAlign w:val="superscript"/>
        </w:rPr>
        <w:t xml:space="preserve">                   (ФИО, должность)      </w:t>
      </w:r>
      <w:r w:rsidRPr="001D54D0">
        <w:rPr>
          <w:rFonts w:eastAsia="Calibri"/>
          <w:i/>
        </w:rPr>
        <w:t xml:space="preserve">                                </w:t>
      </w:r>
    </w:p>
    <w:p w:rsidR="00D841B4" w:rsidRPr="001D54D0" w:rsidRDefault="00D841B4" w:rsidP="001D54D0">
      <w:pPr>
        <w:autoSpaceDE w:val="0"/>
        <w:autoSpaceDN w:val="0"/>
        <w:adjustRightInd w:val="0"/>
        <w:rPr>
          <w:rFonts w:eastAsia="Calibri"/>
        </w:rPr>
      </w:pPr>
      <w:r w:rsidRPr="001D54D0">
        <w:rPr>
          <w:rFonts w:eastAsia="Calibri"/>
        </w:rPr>
        <w:lastRenderedPageBreak/>
        <w:t xml:space="preserve"> «___» __________ 20 __ г.   __________             _________________________________________</w:t>
      </w:r>
    </w:p>
    <w:p w:rsidR="00D841B4" w:rsidRPr="001D54D0" w:rsidRDefault="00D841B4" w:rsidP="001D54D0">
      <w:pPr>
        <w:autoSpaceDE w:val="0"/>
        <w:autoSpaceDN w:val="0"/>
        <w:adjustRightInd w:val="0"/>
      </w:pPr>
      <w:r w:rsidRPr="001D54D0">
        <w:rPr>
          <w:rFonts w:eastAsia="Calibri"/>
          <w:i/>
          <w:vertAlign w:val="superscript"/>
        </w:rPr>
        <w:t xml:space="preserve">               (дата)                                             (подпись)                                                      (расшифровка подписи)</w:t>
      </w:r>
    </w:p>
    <w:tbl>
      <w:tblPr>
        <w:tblW w:w="5000" w:type="pct"/>
        <w:tblCellMar>
          <w:left w:w="28" w:type="dxa"/>
          <w:right w:w="28" w:type="dxa"/>
        </w:tblCellMar>
        <w:tblLook w:val="04A0" w:firstRow="1" w:lastRow="0" w:firstColumn="1" w:lastColumn="0" w:noHBand="0" w:noVBand="1"/>
      </w:tblPr>
      <w:tblGrid>
        <w:gridCol w:w="6333"/>
        <w:gridCol w:w="3362"/>
      </w:tblGrid>
      <w:tr w:rsidR="00D841B4" w:rsidRPr="001D54D0" w:rsidTr="00DF75C8">
        <w:tc>
          <w:tcPr>
            <w:tcW w:w="3266" w:type="pct"/>
            <w:vAlign w:val="bottom"/>
            <w:hideMark/>
          </w:tcPr>
          <w:p w:rsidR="00D841B4" w:rsidRPr="001D54D0" w:rsidRDefault="00D841B4" w:rsidP="001D54D0">
            <w:pPr>
              <w:tabs>
                <w:tab w:val="left" w:pos="4082"/>
              </w:tabs>
              <w:rPr>
                <w:lang w:eastAsia="en-US"/>
              </w:rPr>
            </w:pPr>
            <w:r w:rsidRPr="001D54D0">
              <w:rPr>
                <w:lang w:eastAsia="en-US"/>
              </w:rPr>
              <w:t>Документы представлены на приеме</w:t>
            </w:r>
            <w:r w:rsidRPr="001D54D0">
              <w:rPr>
                <w:lang w:eastAsia="en-US"/>
              </w:rPr>
              <w:tab/>
            </w:r>
            <w:r w:rsidRPr="001D54D0">
              <w:rPr>
                <w:lang w:eastAsia="en-US"/>
              </w:rPr>
              <w:tab/>
            </w:r>
          </w:p>
        </w:tc>
        <w:tc>
          <w:tcPr>
            <w:tcW w:w="1734" w:type="pct"/>
            <w:vAlign w:val="bottom"/>
          </w:tcPr>
          <w:p w:rsidR="00D841B4" w:rsidRPr="001D54D0" w:rsidRDefault="00D841B4" w:rsidP="001D54D0">
            <w:pPr>
              <w:ind w:left="57"/>
              <w:rPr>
                <w:lang w:eastAsia="en-US"/>
              </w:rPr>
            </w:pPr>
            <w:r w:rsidRPr="001D54D0">
              <w:rPr>
                <w:rFonts w:eastAsia="Calibri"/>
              </w:rPr>
              <w:t xml:space="preserve">«___» __________ 20 __ г.   </w:t>
            </w:r>
          </w:p>
        </w:tc>
      </w:tr>
    </w:tbl>
    <w:p w:rsidR="00D841B4" w:rsidRPr="001D54D0" w:rsidRDefault="00D841B4" w:rsidP="001D54D0">
      <w:r w:rsidRPr="001D54D0">
        <w:t xml:space="preserve">Входящий номер регистрации заявления  </w:t>
      </w:r>
    </w:p>
    <w:p w:rsidR="00D841B4" w:rsidRPr="001D54D0" w:rsidRDefault="00D841B4" w:rsidP="001D54D0">
      <w:pPr>
        <w:pBdr>
          <w:top w:val="single" w:sz="4" w:space="1" w:color="auto"/>
        </w:pBdr>
        <w:ind w:left="4309" w:right="1843"/>
      </w:pPr>
    </w:p>
    <w:tbl>
      <w:tblPr>
        <w:tblW w:w="5000" w:type="pct"/>
        <w:tblCellMar>
          <w:left w:w="28" w:type="dxa"/>
          <w:right w:w="28" w:type="dxa"/>
        </w:tblCellMar>
        <w:tblLook w:val="04A0" w:firstRow="1" w:lastRow="0" w:firstColumn="1" w:lastColumn="0" w:noHBand="0" w:noVBand="1"/>
      </w:tblPr>
      <w:tblGrid>
        <w:gridCol w:w="6333"/>
        <w:gridCol w:w="3362"/>
      </w:tblGrid>
      <w:tr w:rsidR="00D841B4" w:rsidRPr="001D54D0" w:rsidTr="00DF75C8">
        <w:tc>
          <w:tcPr>
            <w:tcW w:w="3266" w:type="pct"/>
            <w:vAlign w:val="bottom"/>
            <w:hideMark/>
          </w:tcPr>
          <w:p w:rsidR="00D841B4" w:rsidRPr="001D54D0" w:rsidRDefault="00D841B4" w:rsidP="001D54D0">
            <w:pPr>
              <w:tabs>
                <w:tab w:val="left" w:pos="4082"/>
              </w:tabs>
              <w:rPr>
                <w:lang w:eastAsia="en-US"/>
              </w:rPr>
            </w:pPr>
            <w:r w:rsidRPr="001D54D0">
              <w:rPr>
                <w:lang w:eastAsia="en-US"/>
              </w:rPr>
              <w:t>Выдана расписка в получении документов</w:t>
            </w:r>
            <w:r w:rsidRPr="001D54D0">
              <w:rPr>
                <w:lang w:eastAsia="en-US"/>
              </w:rPr>
              <w:tab/>
            </w:r>
            <w:r w:rsidRPr="001D54D0">
              <w:rPr>
                <w:lang w:eastAsia="en-US"/>
              </w:rPr>
              <w:tab/>
            </w:r>
          </w:p>
        </w:tc>
        <w:tc>
          <w:tcPr>
            <w:tcW w:w="1734" w:type="pct"/>
            <w:vAlign w:val="bottom"/>
          </w:tcPr>
          <w:p w:rsidR="00D841B4" w:rsidRPr="001D54D0" w:rsidRDefault="00D841B4" w:rsidP="001D54D0">
            <w:pPr>
              <w:ind w:left="57"/>
              <w:rPr>
                <w:lang w:eastAsia="en-US"/>
              </w:rPr>
            </w:pPr>
            <w:r w:rsidRPr="001D54D0">
              <w:rPr>
                <w:rFonts w:eastAsia="Calibri"/>
              </w:rPr>
              <w:t xml:space="preserve">«___» __________ 20 __ г.   </w:t>
            </w:r>
          </w:p>
        </w:tc>
      </w:tr>
    </w:tbl>
    <w:p w:rsidR="00D841B4" w:rsidRPr="001D54D0" w:rsidRDefault="00D841B4" w:rsidP="001D54D0">
      <w:pPr>
        <w:ind w:left="4111"/>
      </w:pPr>
      <w:r w:rsidRPr="001D54D0">
        <w:t>№  _________________________</w:t>
      </w:r>
    </w:p>
    <w:p w:rsidR="00B01620" w:rsidRPr="001D54D0" w:rsidRDefault="00B01620" w:rsidP="001D54D0">
      <w:pPr>
        <w:pBdr>
          <w:bottom w:val="single" w:sz="12" w:space="1" w:color="auto"/>
        </w:pBdr>
        <w:autoSpaceDE w:val="0"/>
        <w:autoSpaceDN w:val="0"/>
        <w:adjustRightInd w:val="0"/>
        <w:rPr>
          <w:i/>
        </w:rPr>
      </w:pPr>
    </w:p>
    <w:p w:rsidR="003233B3" w:rsidRPr="00A268EA" w:rsidRDefault="00B01620" w:rsidP="001D54D0">
      <w:pPr>
        <w:autoSpaceDE w:val="0"/>
        <w:autoSpaceDN w:val="0"/>
        <w:adjustRightInd w:val="0"/>
        <w:jc w:val="both"/>
        <w:rPr>
          <w:i/>
          <w:sz w:val="20"/>
          <w:szCs w:val="20"/>
        </w:rPr>
      </w:pPr>
      <w:r w:rsidRPr="00A268EA">
        <w:rPr>
          <w:i/>
          <w:sz w:val="20"/>
          <w:szCs w:val="20"/>
        </w:rPr>
        <w:t>* заполняется в случае подачи уведомления об образовании земельного участка</w:t>
      </w:r>
    </w:p>
    <w:p w:rsidR="003233B3" w:rsidRPr="001D54D0" w:rsidRDefault="003233B3" w:rsidP="001D54D0">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1D54D0">
        <w:lastRenderedPageBreak/>
        <w:t>Приложение 3</w:t>
      </w:r>
    </w:p>
    <w:p w:rsidR="003233B3" w:rsidRPr="001D54D0" w:rsidRDefault="003233B3" w:rsidP="001D5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jc w:val="right"/>
      </w:pPr>
      <w:r w:rsidRPr="001D54D0">
        <w:t>к административному регламенту</w:t>
      </w:r>
      <w:r w:rsidRPr="001D54D0">
        <w:br/>
        <w:t xml:space="preserve">предоставления муниципальной услуги </w:t>
      </w:r>
      <w:proofErr w:type="gramStart"/>
      <w:r w:rsidRPr="001D54D0">
        <w:t>по</w:t>
      </w:r>
      <w:proofErr w:type="gramEnd"/>
      <w:r w:rsidRPr="001D54D0">
        <w:t xml:space="preserve"> </w:t>
      </w:r>
    </w:p>
    <w:p w:rsidR="003233B3" w:rsidRPr="001D54D0" w:rsidRDefault="003233B3" w:rsidP="001D5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jc w:val="right"/>
        <w:rPr>
          <w:b/>
        </w:rPr>
      </w:pPr>
      <w:r w:rsidRPr="001D54D0">
        <w:t>выдаче разрешений на строительство</w:t>
      </w:r>
    </w:p>
    <w:p w:rsidR="003233B3" w:rsidRPr="001D54D0" w:rsidRDefault="003233B3" w:rsidP="001D54D0">
      <w:pPr>
        <w:ind w:left="3828"/>
        <w:jc w:val="right"/>
      </w:pPr>
      <w:r w:rsidRPr="001D54D0">
        <w:t xml:space="preserve">        </w:t>
      </w:r>
    </w:p>
    <w:p w:rsidR="003233B3" w:rsidRPr="001D54D0" w:rsidRDefault="003233B3" w:rsidP="001D54D0">
      <w:pPr>
        <w:keepNext/>
        <w:tabs>
          <w:tab w:val="left" w:pos="1260"/>
          <w:tab w:val="left" w:pos="1440"/>
        </w:tabs>
        <w:ind w:firstLine="720"/>
        <w:jc w:val="center"/>
        <w:outlineLvl w:val="3"/>
      </w:pPr>
      <w:r w:rsidRPr="001D54D0">
        <w:t>Блок-схема последовательности административных процедур</w:t>
      </w:r>
    </w:p>
    <w:p w:rsidR="003233B3" w:rsidRPr="001D54D0" w:rsidRDefault="003233B3" w:rsidP="001D54D0">
      <w:pPr>
        <w:keepNext/>
        <w:tabs>
          <w:tab w:val="left" w:pos="1260"/>
          <w:tab w:val="left" w:pos="1440"/>
        </w:tabs>
        <w:ind w:firstLine="720"/>
        <w:jc w:val="center"/>
        <w:outlineLvl w:val="3"/>
      </w:pPr>
      <w:r w:rsidRPr="001D54D0">
        <w:t>предоставления муниципальной услуги по выдаче разрешений на строительство</w:t>
      </w:r>
    </w:p>
    <w:p w:rsidR="003233B3" w:rsidRPr="001D54D0" w:rsidRDefault="003233B3" w:rsidP="001D54D0">
      <w:pPr>
        <w:jc w:val="center"/>
      </w:pPr>
      <w:r w:rsidRPr="001D54D0">
        <w:rPr>
          <w:noProof/>
        </w:rPr>
        <mc:AlternateContent>
          <mc:Choice Requires="wps">
            <w:drawing>
              <wp:anchor distT="0" distB="0" distL="114300" distR="114300" simplePos="0" relativeHeight="251659264" behindDoc="0" locked="0" layoutInCell="1" allowOverlap="1" wp14:anchorId="27084842" wp14:editId="03C8CAB3">
                <wp:simplePos x="0" y="0"/>
                <wp:positionH relativeFrom="column">
                  <wp:posOffset>902335</wp:posOffset>
                </wp:positionH>
                <wp:positionV relativeFrom="paragraph">
                  <wp:posOffset>91440</wp:posOffset>
                </wp:positionV>
                <wp:extent cx="4693920" cy="468630"/>
                <wp:effectExtent l="12700" t="12065" r="8255" b="508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3920" cy="468630"/>
                        </a:xfrm>
                        <a:prstGeom prst="rect">
                          <a:avLst/>
                        </a:prstGeom>
                        <a:solidFill>
                          <a:srgbClr val="FFFFFF"/>
                        </a:solidFill>
                        <a:ln w="9525">
                          <a:solidFill>
                            <a:srgbClr val="000000"/>
                          </a:solidFill>
                          <a:miter lim="800000"/>
                          <a:headEnd/>
                          <a:tailEnd/>
                        </a:ln>
                      </wps:spPr>
                      <wps:txbx>
                        <w:txbxContent>
                          <w:p w:rsidR="004341AB" w:rsidRPr="00CE333B" w:rsidRDefault="004341AB" w:rsidP="003233B3">
                            <w:pPr>
                              <w:jc w:val="both"/>
                            </w:pPr>
                            <w:r w:rsidRPr="00CE333B">
                              <w:t>Обращение заявителя в Администрацию с заявлением в соответствии с пунктом 2.</w:t>
                            </w:r>
                            <w:r>
                              <w:t>7</w:t>
                            </w:r>
                            <w:r w:rsidRPr="00CE333B">
                              <w:t xml:space="preserve">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71.05pt;margin-top:7.2pt;width:369.6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">
                <v:textbox>
                  <w:txbxContent>
                    <w:p w:rsidR="004341AB" w:rsidRPr="00CE333B" w:rsidRDefault="004341AB" w:rsidP="003233B3">
                      <w:pPr>
                        <w:jc w:val="both"/>
                      </w:pPr>
                      <w:r w:rsidRPr="00CE333B">
                        <w:t>Обращение заявителя в Администрацию с заявлением в соответствии с пунктом 2.</w:t>
                      </w:r>
                      <w:r>
                        <w:t>7</w:t>
                      </w:r>
                      <w:r w:rsidRPr="00CE333B">
                        <w:t xml:space="preserve">  регламента</w:t>
                      </w:r>
                    </w:p>
                  </w:txbxContent>
                </v:textbox>
              </v:rect>
            </w:pict>
          </mc:Fallback>
        </mc:AlternateContent>
      </w:r>
    </w:p>
    <w:p w:rsidR="003233B3" w:rsidRPr="001D54D0" w:rsidRDefault="003233B3" w:rsidP="001D54D0">
      <w:pPr>
        <w:jc w:val="center"/>
      </w:pPr>
    </w:p>
    <w:p w:rsidR="003233B3" w:rsidRPr="001D54D0" w:rsidRDefault="003233B3" w:rsidP="001D54D0">
      <w:pPr>
        <w:jc w:val="center"/>
      </w:pPr>
    </w:p>
    <w:p w:rsidR="003233B3" w:rsidRPr="001D54D0" w:rsidRDefault="003233B3" w:rsidP="001D54D0">
      <w:pPr>
        <w:jc w:val="center"/>
      </w:pPr>
      <w:r w:rsidRPr="001D54D0">
        <w:rPr>
          <w:noProof/>
        </w:rPr>
        <mc:AlternateContent>
          <mc:Choice Requires="wps">
            <w:drawing>
              <wp:anchor distT="0" distB="0" distL="114300" distR="114300" simplePos="0" relativeHeight="251664384" behindDoc="0" locked="0" layoutInCell="1" allowOverlap="1" wp14:anchorId="4914DA6B" wp14:editId="400C06D9">
                <wp:simplePos x="0" y="0"/>
                <wp:positionH relativeFrom="column">
                  <wp:posOffset>3255645</wp:posOffset>
                </wp:positionH>
                <wp:positionV relativeFrom="paragraph">
                  <wp:posOffset>34290</wp:posOffset>
                </wp:positionV>
                <wp:extent cx="0" cy="289560"/>
                <wp:effectExtent l="60960" t="6350" r="53340" b="1841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35pt,2.7pt" to="256.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">
                <v:stroke endarrow="block"/>
              </v:line>
            </w:pict>
          </mc:Fallback>
        </mc:AlternateContent>
      </w:r>
    </w:p>
    <w:p w:rsidR="003233B3" w:rsidRPr="001D54D0" w:rsidRDefault="003233B3" w:rsidP="001D54D0">
      <w:pPr>
        <w:jc w:val="center"/>
      </w:pPr>
      <w:r w:rsidRPr="001D54D0">
        <w:rPr>
          <w:noProof/>
        </w:rPr>
        <mc:AlternateContent>
          <mc:Choice Requires="wps">
            <w:drawing>
              <wp:anchor distT="0" distB="0" distL="114300" distR="114300" simplePos="0" relativeHeight="251660288" behindDoc="0" locked="0" layoutInCell="1" allowOverlap="1" wp14:anchorId="286F93B7" wp14:editId="5B82A800">
                <wp:simplePos x="0" y="0"/>
                <wp:positionH relativeFrom="column">
                  <wp:posOffset>902335</wp:posOffset>
                </wp:positionH>
                <wp:positionV relativeFrom="paragraph">
                  <wp:posOffset>148590</wp:posOffset>
                </wp:positionV>
                <wp:extent cx="4693920" cy="747395"/>
                <wp:effectExtent l="12700" t="10795" r="8255" b="1333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3920" cy="747395"/>
                        </a:xfrm>
                        <a:prstGeom prst="rect">
                          <a:avLst/>
                        </a:prstGeom>
                        <a:solidFill>
                          <a:srgbClr val="FFFFFF"/>
                        </a:solidFill>
                        <a:ln w="9525">
                          <a:solidFill>
                            <a:srgbClr val="000000"/>
                          </a:solidFill>
                          <a:miter lim="800000"/>
                          <a:headEnd/>
                          <a:tailEnd/>
                        </a:ln>
                      </wps:spPr>
                      <wps:txbx>
                        <w:txbxContent>
                          <w:p w:rsidR="004341AB" w:rsidRPr="00CE333B" w:rsidRDefault="004341AB" w:rsidP="003233B3">
                            <w:pPr>
                              <w:tabs>
                                <w:tab w:val="left" w:pos="-3420"/>
                              </w:tabs>
                              <w:jc w:val="both"/>
                            </w:pPr>
                            <w:r w:rsidRPr="00CE333B">
                              <w:t>Заведующий отделом проверяет надлежащее оформление заявления и соответствие приложенных к нему документов документам,   указанных в заявлении</w:t>
                            </w:r>
                          </w:p>
                          <w:p w:rsidR="004341AB" w:rsidRPr="00017AAF" w:rsidRDefault="004341AB" w:rsidP="003233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71.05pt;margin-top:11.7pt;width:369.6pt;height:5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">
                <v:textbox>
                  <w:txbxContent>
                    <w:p w:rsidR="004341AB" w:rsidRPr="00CE333B" w:rsidRDefault="004341AB" w:rsidP="003233B3">
                      <w:pPr>
                        <w:tabs>
                          <w:tab w:val="left" w:pos="-3420"/>
                        </w:tabs>
                        <w:jc w:val="both"/>
                      </w:pPr>
                      <w:r w:rsidRPr="00CE333B">
                        <w:t>Заведующий отделом проверяет надлежащее оформление заявления и соответствие приложенных к нему документов документам,   указанных в заявлении</w:t>
                      </w:r>
                    </w:p>
                    <w:p w:rsidR="004341AB" w:rsidRPr="00017AAF" w:rsidRDefault="004341AB" w:rsidP="003233B3"/>
                  </w:txbxContent>
                </v:textbox>
              </v:rect>
            </w:pict>
          </mc:Fallback>
        </mc:AlternateContent>
      </w:r>
    </w:p>
    <w:p w:rsidR="003233B3" w:rsidRPr="001D54D0" w:rsidRDefault="003233B3" w:rsidP="001D54D0">
      <w:pPr>
        <w:jc w:val="center"/>
      </w:pPr>
    </w:p>
    <w:p w:rsidR="003233B3" w:rsidRPr="001D54D0" w:rsidRDefault="003233B3" w:rsidP="001D54D0">
      <w:pPr>
        <w:jc w:val="center"/>
      </w:pPr>
    </w:p>
    <w:p w:rsidR="003233B3" w:rsidRPr="001D54D0" w:rsidRDefault="003233B3" w:rsidP="001D54D0">
      <w:pPr>
        <w:jc w:val="center"/>
      </w:pPr>
      <w:r w:rsidRPr="001D54D0">
        <w:rPr>
          <w:noProof/>
        </w:rPr>
        <mc:AlternateContent>
          <mc:Choice Requires="wps">
            <w:drawing>
              <wp:anchor distT="0" distB="0" distL="114300" distR="114300" simplePos="0" relativeHeight="251666432" behindDoc="0" locked="0" layoutInCell="1" allowOverlap="1" wp14:anchorId="3E73DDA5" wp14:editId="7E0ACE04">
                <wp:simplePos x="0" y="0"/>
                <wp:positionH relativeFrom="column">
                  <wp:posOffset>3255645</wp:posOffset>
                </wp:positionH>
                <wp:positionV relativeFrom="paragraph">
                  <wp:posOffset>95250</wp:posOffset>
                </wp:positionV>
                <wp:extent cx="0" cy="321945"/>
                <wp:effectExtent l="60960" t="8890" r="53340" b="2159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1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35pt,7.5pt" to="256.3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">
                <v:stroke endarrow="block"/>
              </v:line>
            </w:pict>
          </mc:Fallback>
        </mc:AlternateContent>
      </w:r>
    </w:p>
    <w:p w:rsidR="003233B3" w:rsidRPr="001D54D0" w:rsidRDefault="003233B3" w:rsidP="001D54D0">
      <w:pPr>
        <w:jc w:val="center"/>
      </w:pPr>
    </w:p>
    <w:p w:rsidR="003233B3" w:rsidRPr="001D54D0" w:rsidRDefault="003233B3" w:rsidP="001D54D0">
      <w:pPr>
        <w:jc w:val="center"/>
      </w:pPr>
      <w:r w:rsidRPr="001D54D0">
        <w:rPr>
          <w:noProof/>
        </w:rPr>
        <mc:AlternateContent>
          <mc:Choice Requires="wps">
            <w:drawing>
              <wp:anchor distT="0" distB="0" distL="114300" distR="114300" simplePos="0" relativeHeight="251671552" behindDoc="0" locked="0" layoutInCell="1" allowOverlap="1" wp14:anchorId="7F8E6FCD" wp14:editId="16641186">
                <wp:simplePos x="0" y="0"/>
                <wp:positionH relativeFrom="column">
                  <wp:posOffset>1029586</wp:posOffset>
                </wp:positionH>
                <wp:positionV relativeFrom="paragraph">
                  <wp:posOffset>104524</wp:posOffset>
                </wp:positionV>
                <wp:extent cx="4476750" cy="1371600"/>
                <wp:effectExtent l="38100" t="19050" r="38100" b="38100"/>
                <wp:wrapNone/>
                <wp:docPr id="11" name="Блок-схема: решение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1371600"/>
                        </a:xfrm>
                        <a:prstGeom prst="flowChartDecision">
                          <a:avLst/>
                        </a:prstGeom>
                        <a:solidFill>
                          <a:srgbClr val="FFFFFF"/>
                        </a:solidFill>
                        <a:ln w="9525">
                          <a:solidFill>
                            <a:srgbClr val="000000"/>
                          </a:solidFill>
                          <a:miter lim="800000"/>
                          <a:headEnd/>
                          <a:tailEnd/>
                        </a:ln>
                      </wps:spPr>
                      <wps:txbx>
                        <w:txbxContent>
                          <w:p w:rsidR="004341AB" w:rsidRPr="00DB36C2" w:rsidRDefault="004341AB" w:rsidP="003233B3">
                            <w:pPr>
                              <w:tabs>
                                <w:tab w:val="left" w:pos="-3420"/>
                              </w:tabs>
                              <w:jc w:val="both"/>
                            </w:pPr>
                            <w:r w:rsidRPr="00CE333B">
                              <w:t>Надлежащее оформление заявления и соответствие приложенных к нему документов документам, указанным в</w:t>
                            </w:r>
                            <w:r w:rsidRPr="00DB36C2">
                              <w:t xml:space="preserve"> заявлении</w:t>
                            </w:r>
                          </w:p>
                          <w:p w:rsidR="004341AB" w:rsidRDefault="004341AB" w:rsidP="003233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1" o:spid="_x0000_s1028" type="#_x0000_t110" style="position:absolute;left:0;text-align:left;margin-left:81.05pt;margin-top:8.25pt;width:352.5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">
                <v:textbox>
                  <w:txbxContent>
                    <w:p w:rsidR="004341AB" w:rsidRPr="00DB36C2" w:rsidRDefault="004341AB" w:rsidP="003233B3">
                      <w:pPr>
                        <w:tabs>
                          <w:tab w:val="left" w:pos="-3420"/>
                        </w:tabs>
                        <w:jc w:val="both"/>
                      </w:pPr>
                      <w:r w:rsidRPr="00CE333B">
                        <w:t>Надлежащее оформление заявления и соответствие приложенных к нему документов документам, указанным в</w:t>
                      </w:r>
                      <w:r w:rsidRPr="00DB36C2">
                        <w:t xml:space="preserve"> заявлении</w:t>
                      </w:r>
                    </w:p>
                    <w:p w:rsidR="004341AB" w:rsidRDefault="004341AB" w:rsidP="003233B3"/>
                  </w:txbxContent>
                </v:textbox>
              </v:shape>
            </w:pict>
          </mc:Fallback>
        </mc:AlternateContent>
      </w:r>
    </w:p>
    <w:p w:rsidR="003233B3" w:rsidRPr="001D54D0" w:rsidRDefault="003233B3" w:rsidP="001D54D0">
      <w:pPr>
        <w:jc w:val="center"/>
      </w:pPr>
    </w:p>
    <w:p w:rsidR="003233B3" w:rsidRPr="001D54D0" w:rsidRDefault="003233B3" w:rsidP="001D54D0">
      <w:pPr>
        <w:jc w:val="center"/>
      </w:pPr>
    </w:p>
    <w:p w:rsidR="003233B3" w:rsidRPr="001D54D0" w:rsidRDefault="003233B3" w:rsidP="001D54D0">
      <w:pPr>
        <w:jc w:val="center"/>
      </w:pPr>
    </w:p>
    <w:p w:rsidR="003233B3" w:rsidRPr="001D54D0" w:rsidRDefault="003233B3" w:rsidP="001D54D0">
      <w:pPr>
        <w:jc w:val="center"/>
      </w:pPr>
    </w:p>
    <w:p w:rsidR="003233B3" w:rsidRPr="001D54D0" w:rsidRDefault="003233B3" w:rsidP="001D54D0">
      <w:pPr>
        <w:jc w:val="center"/>
      </w:pPr>
      <w:r w:rsidRPr="001D54D0">
        <w:rPr>
          <w:noProof/>
        </w:rPr>
        <mc:AlternateContent>
          <mc:Choice Requires="wps">
            <w:drawing>
              <wp:anchor distT="0" distB="0" distL="114300" distR="114300" simplePos="0" relativeHeight="251669504" behindDoc="0" locked="0" layoutInCell="1" allowOverlap="1" wp14:anchorId="1800F383" wp14:editId="778A940C">
                <wp:simplePos x="0" y="0"/>
                <wp:positionH relativeFrom="column">
                  <wp:posOffset>4965065</wp:posOffset>
                </wp:positionH>
                <wp:positionV relativeFrom="paragraph">
                  <wp:posOffset>44450</wp:posOffset>
                </wp:positionV>
                <wp:extent cx="0" cy="882015"/>
                <wp:effectExtent l="55880" t="8255" r="58420" b="1460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82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95pt,3.5pt" to="390.95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">
                <v:stroke endarrow="block"/>
              </v:line>
            </w:pict>
          </mc:Fallback>
        </mc:AlternateContent>
      </w:r>
      <w:r w:rsidRPr="001D54D0">
        <w:rPr>
          <w:noProof/>
        </w:rPr>
        <mc:AlternateContent>
          <mc:Choice Requires="wps">
            <w:drawing>
              <wp:anchor distT="0" distB="0" distL="114300" distR="114300" simplePos="0" relativeHeight="251668480" behindDoc="0" locked="0" layoutInCell="1" allowOverlap="1" wp14:anchorId="1A5E77B0" wp14:editId="352260FF">
                <wp:simplePos x="0" y="0"/>
                <wp:positionH relativeFrom="column">
                  <wp:posOffset>1490345</wp:posOffset>
                </wp:positionH>
                <wp:positionV relativeFrom="paragraph">
                  <wp:posOffset>4445</wp:posOffset>
                </wp:positionV>
                <wp:extent cx="0" cy="935990"/>
                <wp:effectExtent l="57785" t="6350" r="56515" b="1968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35pt,.35pt" to="117.35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">
                <v:stroke endarrow="block"/>
              </v:line>
            </w:pict>
          </mc:Fallback>
        </mc:AlternateContent>
      </w:r>
    </w:p>
    <w:p w:rsidR="003233B3" w:rsidRPr="001D54D0" w:rsidRDefault="003233B3" w:rsidP="001D54D0">
      <w:pPr>
        <w:jc w:val="center"/>
      </w:pPr>
    </w:p>
    <w:p w:rsidR="003233B3" w:rsidRPr="001D54D0" w:rsidRDefault="003233B3" w:rsidP="001D54D0">
      <w:pPr>
        <w:jc w:val="center"/>
      </w:pPr>
    </w:p>
    <w:p w:rsidR="003233B3" w:rsidRPr="001D54D0" w:rsidRDefault="003233B3" w:rsidP="001D54D0">
      <w:pPr>
        <w:jc w:val="center"/>
      </w:pPr>
      <w:r w:rsidRPr="001D54D0">
        <w:t xml:space="preserve">  ДА                                                            НЕТ</w:t>
      </w:r>
    </w:p>
    <w:p w:rsidR="003233B3" w:rsidRPr="001D54D0" w:rsidRDefault="003233B3" w:rsidP="001D54D0">
      <w:pPr>
        <w:jc w:val="center"/>
      </w:pPr>
      <w:r w:rsidRPr="001D54D0">
        <w:rPr>
          <w:noProof/>
        </w:rPr>
        <mc:AlternateContent>
          <mc:Choice Requires="wps">
            <w:drawing>
              <wp:anchor distT="0" distB="0" distL="114300" distR="114300" simplePos="0" relativeHeight="251662336" behindDoc="0" locked="0" layoutInCell="1" allowOverlap="1" wp14:anchorId="02EFEA1C" wp14:editId="48F4F4FC">
                <wp:simplePos x="0" y="0"/>
                <wp:positionH relativeFrom="column">
                  <wp:posOffset>337185</wp:posOffset>
                </wp:positionH>
                <wp:positionV relativeFrom="paragraph">
                  <wp:posOffset>64770</wp:posOffset>
                </wp:positionV>
                <wp:extent cx="2600325" cy="661035"/>
                <wp:effectExtent l="9525" t="12065" r="9525" b="1270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661035"/>
                        </a:xfrm>
                        <a:prstGeom prst="rect">
                          <a:avLst/>
                        </a:prstGeom>
                        <a:solidFill>
                          <a:srgbClr val="FFFFFF"/>
                        </a:solidFill>
                        <a:ln w="9525">
                          <a:solidFill>
                            <a:srgbClr val="000000"/>
                          </a:solidFill>
                          <a:miter lim="800000"/>
                          <a:headEnd/>
                          <a:tailEnd/>
                        </a:ln>
                      </wps:spPr>
                      <wps:txbx>
                        <w:txbxContent>
                          <w:p w:rsidR="004341AB" w:rsidRPr="00CE333B" w:rsidRDefault="004341AB" w:rsidP="003233B3">
                            <w:pPr>
                              <w:jc w:val="both"/>
                            </w:pPr>
                            <w:r w:rsidRPr="00CE333B">
                              <w:t>Заведующий отделом проводит регистрацию заявления 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left:0;text-align:left;margin-left:26.55pt;margin-top:5.1pt;width:204.75pt;height:5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">
                <v:textbox>
                  <w:txbxContent>
                    <w:p w:rsidR="004341AB" w:rsidRPr="00CE333B" w:rsidRDefault="004341AB" w:rsidP="003233B3">
                      <w:pPr>
                        <w:jc w:val="both"/>
                      </w:pPr>
                      <w:r w:rsidRPr="00CE333B">
                        <w:t>Заведующий отделом проводит регистрацию заявления и приложенных к нему документов</w:t>
                      </w:r>
                    </w:p>
                  </w:txbxContent>
                </v:textbox>
              </v:rect>
            </w:pict>
          </mc:Fallback>
        </mc:AlternateContent>
      </w:r>
      <w:r w:rsidRPr="001D54D0">
        <w:rPr>
          <w:noProof/>
        </w:rPr>
        <mc:AlternateContent>
          <mc:Choice Requires="wps">
            <w:drawing>
              <wp:anchor distT="0" distB="0" distL="114300" distR="114300" simplePos="0" relativeHeight="251663360" behindDoc="0" locked="0" layoutInCell="1" allowOverlap="1" wp14:anchorId="786745F5" wp14:editId="2CF3B3C1">
                <wp:simplePos x="0" y="0"/>
                <wp:positionH relativeFrom="column">
                  <wp:posOffset>3542030</wp:posOffset>
                </wp:positionH>
                <wp:positionV relativeFrom="paragraph">
                  <wp:posOffset>64770</wp:posOffset>
                </wp:positionV>
                <wp:extent cx="2426970" cy="661035"/>
                <wp:effectExtent l="13970" t="12065" r="6985" b="127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970" cy="661035"/>
                        </a:xfrm>
                        <a:prstGeom prst="rect">
                          <a:avLst/>
                        </a:prstGeom>
                        <a:solidFill>
                          <a:srgbClr val="FFFFFF"/>
                        </a:solidFill>
                        <a:ln w="9525">
                          <a:solidFill>
                            <a:srgbClr val="000000"/>
                          </a:solidFill>
                          <a:miter lim="800000"/>
                          <a:headEnd/>
                          <a:tailEnd/>
                        </a:ln>
                      </wps:spPr>
                      <wps:txbx>
                        <w:txbxContent>
                          <w:p w:rsidR="004341AB" w:rsidRPr="00CE333B" w:rsidRDefault="004341AB" w:rsidP="003233B3">
                            <w:pPr>
                              <w:autoSpaceDE w:val="0"/>
                              <w:autoSpaceDN w:val="0"/>
                              <w:adjustRightInd w:val="0"/>
                              <w:jc w:val="both"/>
                            </w:pPr>
                            <w:r w:rsidRPr="00CE333B">
                              <w:t>Заведующий отделом  возвращает документы заявителю и разъясняет ему причины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left:0;text-align:left;margin-left:278.9pt;margin-top:5.1pt;width:191.1pt;height:5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">
                <v:textbox>
                  <w:txbxContent>
                    <w:p w:rsidR="004341AB" w:rsidRPr="00CE333B" w:rsidRDefault="004341AB" w:rsidP="003233B3">
                      <w:pPr>
                        <w:autoSpaceDE w:val="0"/>
                        <w:autoSpaceDN w:val="0"/>
                        <w:adjustRightInd w:val="0"/>
                        <w:jc w:val="both"/>
                      </w:pPr>
                      <w:r w:rsidRPr="00CE333B">
                        <w:t>Заведующий отделом  возвращает документы заявителю и разъясняет ему причины возврата</w:t>
                      </w:r>
                    </w:p>
                  </w:txbxContent>
                </v:textbox>
              </v:rect>
            </w:pict>
          </mc:Fallback>
        </mc:AlternateContent>
      </w:r>
    </w:p>
    <w:p w:rsidR="003233B3" w:rsidRPr="001D54D0" w:rsidRDefault="003233B3" w:rsidP="001D54D0">
      <w:pPr>
        <w:jc w:val="center"/>
      </w:pPr>
    </w:p>
    <w:p w:rsidR="003233B3" w:rsidRPr="001D54D0" w:rsidRDefault="003233B3" w:rsidP="001D54D0">
      <w:pPr>
        <w:jc w:val="center"/>
      </w:pPr>
    </w:p>
    <w:p w:rsidR="003233B3" w:rsidRPr="001D54D0" w:rsidRDefault="003233B3" w:rsidP="001D54D0">
      <w:pPr>
        <w:jc w:val="center"/>
      </w:pPr>
    </w:p>
    <w:p w:rsidR="003233B3" w:rsidRPr="001D54D0" w:rsidRDefault="003233B3" w:rsidP="001D54D0">
      <w:pPr>
        <w:jc w:val="center"/>
      </w:pPr>
      <w:r w:rsidRPr="001D54D0">
        <w:rPr>
          <w:noProof/>
        </w:rPr>
        <mc:AlternateContent>
          <mc:Choice Requires="wps">
            <w:drawing>
              <wp:anchor distT="0" distB="0" distL="114300" distR="114300" simplePos="0" relativeHeight="251670528" behindDoc="0" locked="0" layoutInCell="1" allowOverlap="1" wp14:anchorId="1C43AE3C" wp14:editId="6B7FF355">
                <wp:simplePos x="0" y="0"/>
                <wp:positionH relativeFrom="column">
                  <wp:posOffset>1196340</wp:posOffset>
                </wp:positionH>
                <wp:positionV relativeFrom="paragraph">
                  <wp:posOffset>25400</wp:posOffset>
                </wp:positionV>
                <wp:extent cx="0" cy="327660"/>
                <wp:effectExtent l="59055" t="9525" r="55245" b="1524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2pt,2pt" to="94.2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">
                <v:stroke endarrow="block"/>
              </v:line>
            </w:pict>
          </mc:Fallback>
        </mc:AlternateContent>
      </w:r>
    </w:p>
    <w:p w:rsidR="003233B3" w:rsidRPr="001D54D0" w:rsidRDefault="003233B3" w:rsidP="001D54D0">
      <w:pPr>
        <w:jc w:val="center"/>
      </w:pPr>
    </w:p>
    <w:p w:rsidR="003233B3" w:rsidRPr="001D54D0" w:rsidRDefault="003233B3" w:rsidP="001D54D0">
      <w:pPr>
        <w:jc w:val="center"/>
      </w:pPr>
      <w:r w:rsidRPr="001D54D0">
        <w:rPr>
          <w:noProof/>
        </w:rPr>
        <mc:AlternateContent>
          <mc:Choice Requires="wps">
            <w:drawing>
              <wp:anchor distT="0" distB="0" distL="114300" distR="114300" simplePos="0" relativeHeight="251665408" behindDoc="0" locked="0" layoutInCell="1" allowOverlap="1" wp14:anchorId="26A70548" wp14:editId="7082694E">
                <wp:simplePos x="0" y="0"/>
                <wp:positionH relativeFrom="column">
                  <wp:posOffset>897521</wp:posOffset>
                </wp:positionH>
                <wp:positionV relativeFrom="paragraph">
                  <wp:posOffset>22210</wp:posOffset>
                </wp:positionV>
                <wp:extent cx="4693920" cy="701749"/>
                <wp:effectExtent l="0" t="0" r="11430" b="222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3920" cy="701749"/>
                        </a:xfrm>
                        <a:prstGeom prst="rect">
                          <a:avLst/>
                        </a:prstGeom>
                        <a:solidFill>
                          <a:srgbClr val="FFFFFF"/>
                        </a:solidFill>
                        <a:ln w="9525">
                          <a:solidFill>
                            <a:srgbClr val="000000"/>
                          </a:solidFill>
                          <a:miter lim="800000"/>
                          <a:headEnd/>
                          <a:tailEnd/>
                        </a:ln>
                      </wps:spPr>
                      <wps:txbx>
                        <w:txbxContent>
                          <w:p w:rsidR="004341AB" w:rsidRPr="00CE333B" w:rsidRDefault="004341AB" w:rsidP="003233B3">
                            <w:pPr>
                              <w:tabs>
                                <w:tab w:val="left" w:pos="-3420"/>
                              </w:tabs>
                              <w:jc w:val="both"/>
                              <w:rPr>
                                <w:snapToGrid w:val="0"/>
                              </w:rPr>
                            </w:pPr>
                            <w:r w:rsidRPr="00CE333B">
                              <w:t>Рассмотрение и проверка заявления и приложенных к нему документов в соответствии с пунктом  3.3 регламента (ответственными за выполнение являются заведующий отделом)</w:t>
                            </w:r>
                          </w:p>
                          <w:p w:rsidR="004341AB" w:rsidRPr="002D657E" w:rsidRDefault="004341AB" w:rsidP="003233B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left:0;text-align:left;margin-left:70.65pt;margin-top:1.75pt;width:369.6pt;height:5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">
                <v:textbox>
                  <w:txbxContent>
                    <w:p w:rsidR="004341AB" w:rsidRPr="00CE333B" w:rsidRDefault="004341AB" w:rsidP="003233B3">
                      <w:pPr>
                        <w:tabs>
                          <w:tab w:val="left" w:pos="-3420"/>
                        </w:tabs>
                        <w:jc w:val="both"/>
                        <w:rPr>
                          <w:snapToGrid w:val="0"/>
                        </w:rPr>
                      </w:pPr>
                      <w:r w:rsidRPr="00CE333B">
                        <w:t>Рассмотрение и проверка заявления и приложенных к нему документов в соответствии с пунктом  3.3 регламента (ответственными за выполнение являются заведующий отделом)</w:t>
                      </w:r>
                    </w:p>
                    <w:p w:rsidR="004341AB" w:rsidRPr="002D657E" w:rsidRDefault="004341AB" w:rsidP="003233B3">
                      <w:pPr>
                        <w:jc w:val="center"/>
                      </w:pPr>
                    </w:p>
                  </w:txbxContent>
                </v:textbox>
              </v:rect>
            </w:pict>
          </mc:Fallback>
        </mc:AlternateContent>
      </w:r>
    </w:p>
    <w:p w:rsidR="003233B3" w:rsidRPr="001D54D0" w:rsidRDefault="003233B3" w:rsidP="001D54D0">
      <w:pPr>
        <w:jc w:val="center"/>
      </w:pPr>
    </w:p>
    <w:p w:rsidR="003233B3" w:rsidRPr="001D54D0" w:rsidRDefault="003233B3" w:rsidP="001D54D0">
      <w:pPr>
        <w:jc w:val="center"/>
      </w:pPr>
    </w:p>
    <w:p w:rsidR="003233B3" w:rsidRPr="001D54D0" w:rsidRDefault="003233B3" w:rsidP="001D54D0">
      <w:pPr>
        <w:jc w:val="center"/>
      </w:pPr>
      <w:r w:rsidRPr="001D54D0">
        <w:rPr>
          <w:noProof/>
        </w:rPr>
        <mc:AlternateContent>
          <mc:Choice Requires="wps">
            <w:drawing>
              <wp:anchor distT="0" distB="0" distL="114300" distR="114300" simplePos="0" relativeHeight="251672576" behindDoc="0" locked="0" layoutInCell="1" allowOverlap="1" wp14:anchorId="560EC07B" wp14:editId="0EFB2526">
                <wp:simplePos x="0" y="0"/>
                <wp:positionH relativeFrom="column">
                  <wp:posOffset>3160395</wp:posOffset>
                </wp:positionH>
                <wp:positionV relativeFrom="paragraph">
                  <wp:posOffset>107315</wp:posOffset>
                </wp:positionV>
                <wp:extent cx="0" cy="327660"/>
                <wp:effectExtent l="60960" t="8890" r="53340" b="158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85pt,8.45pt" to="248.8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">
                <v:stroke endarrow="block"/>
              </v:line>
            </w:pict>
          </mc:Fallback>
        </mc:AlternateContent>
      </w:r>
    </w:p>
    <w:p w:rsidR="003233B3" w:rsidRPr="001D54D0" w:rsidRDefault="003233B3" w:rsidP="001D54D0">
      <w:pPr>
        <w:jc w:val="center"/>
      </w:pPr>
    </w:p>
    <w:p w:rsidR="003233B3" w:rsidRPr="001D54D0" w:rsidRDefault="003233B3" w:rsidP="001D54D0">
      <w:pPr>
        <w:jc w:val="center"/>
      </w:pPr>
      <w:r w:rsidRPr="001D54D0">
        <w:rPr>
          <w:noProof/>
        </w:rPr>
        <mc:AlternateContent>
          <mc:Choice Requires="wps">
            <w:drawing>
              <wp:anchor distT="0" distB="0" distL="114300" distR="114300" simplePos="0" relativeHeight="251661312" behindDoc="0" locked="0" layoutInCell="1" allowOverlap="1" wp14:anchorId="53CCDCF3" wp14:editId="75452E51">
                <wp:simplePos x="0" y="0"/>
                <wp:positionH relativeFrom="column">
                  <wp:posOffset>902335</wp:posOffset>
                </wp:positionH>
                <wp:positionV relativeFrom="paragraph">
                  <wp:posOffset>84455</wp:posOffset>
                </wp:positionV>
                <wp:extent cx="4693920" cy="581025"/>
                <wp:effectExtent l="12700" t="13970" r="8255" b="50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3920" cy="581025"/>
                        </a:xfrm>
                        <a:prstGeom prst="rect">
                          <a:avLst/>
                        </a:prstGeom>
                        <a:solidFill>
                          <a:srgbClr val="FFFFFF"/>
                        </a:solidFill>
                        <a:ln w="9525">
                          <a:solidFill>
                            <a:srgbClr val="000000"/>
                          </a:solidFill>
                          <a:miter lim="800000"/>
                          <a:headEnd/>
                          <a:tailEnd/>
                        </a:ln>
                      </wps:spPr>
                      <wps:txbx>
                        <w:txbxContent>
                          <w:p w:rsidR="004341AB" w:rsidRPr="00CE333B" w:rsidRDefault="004341AB" w:rsidP="003233B3">
                            <w:pPr>
                              <w:jc w:val="both"/>
                            </w:pPr>
                            <w:r w:rsidRPr="00CE333B">
                              <w:t>Подписание Главой Любимского МР разрешения на строительство либо уведомления 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2" style="position:absolute;left:0;text-align:left;margin-left:71.05pt;margin-top:6.65pt;width:369.6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">
                <v:textbox>
                  <w:txbxContent>
                    <w:p w:rsidR="004341AB" w:rsidRPr="00CE333B" w:rsidRDefault="004341AB" w:rsidP="003233B3">
                      <w:pPr>
                        <w:jc w:val="both"/>
                      </w:pPr>
                      <w:r w:rsidRPr="00CE333B">
                        <w:t>Подписание Главой Любимского МР разрешения на строительство либо уведомления об отказе</w:t>
                      </w:r>
                    </w:p>
                  </w:txbxContent>
                </v:textbox>
              </v:rect>
            </w:pict>
          </mc:Fallback>
        </mc:AlternateContent>
      </w:r>
    </w:p>
    <w:p w:rsidR="003233B3" w:rsidRPr="001D54D0" w:rsidRDefault="003233B3" w:rsidP="001D54D0">
      <w:pPr>
        <w:jc w:val="center"/>
      </w:pPr>
    </w:p>
    <w:p w:rsidR="003233B3" w:rsidRPr="001D54D0" w:rsidRDefault="003233B3" w:rsidP="001D54D0">
      <w:pPr>
        <w:jc w:val="center"/>
      </w:pPr>
    </w:p>
    <w:p w:rsidR="003233B3" w:rsidRPr="001D54D0" w:rsidRDefault="003233B3" w:rsidP="001D54D0">
      <w:pPr>
        <w:jc w:val="center"/>
      </w:pPr>
      <w:r w:rsidRPr="001D54D0">
        <w:rPr>
          <w:noProof/>
        </w:rPr>
        <mc:AlternateContent>
          <mc:Choice Requires="wps">
            <w:drawing>
              <wp:anchor distT="0" distB="0" distL="114300" distR="114300" simplePos="0" relativeHeight="251673600" behindDoc="0" locked="0" layoutInCell="1" allowOverlap="1" wp14:anchorId="7A0EC3AC" wp14:editId="23758D0E">
                <wp:simplePos x="0" y="0"/>
                <wp:positionH relativeFrom="column">
                  <wp:posOffset>3160395</wp:posOffset>
                </wp:positionH>
                <wp:positionV relativeFrom="paragraph">
                  <wp:posOffset>139700</wp:posOffset>
                </wp:positionV>
                <wp:extent cx="0" cy="327660"/>
                <wp:effectExtent l="60960" t="6350" r="53340" b="184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85pt,11pt" to="248.8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">
                <v:stroke endarrow="block"/>
              </v:line>
            </w:pict>
          </mc:Fallback>
        </mc:AlternateContent>
      </w:r>
    </w:p>
    <w:p w:rsidR="003233B3" w:rsidRPr="001D54D0" w:rsidRDefault="003233B3" w:rsidP="001D54D0">
      <w:pPr>
        <w:jc w:val="center"/>
      </w:pPr>
    </w:p>
    <w:p w:rsidR="003233B3" w:rsidRPr="001D54D0" w:rsidRDefault="003233B3" w:rsidP="001D54D0">
      <w:pPr>
        <w:jc w:val="center"/>
      </w:pPr>
      <w:r w:rsidRPr="001D54D0">
        <w:rPr>
          <w:noProof/>
        </w:rPr>
        <mc:AlternateContent>
          <mc:Choice Requires="wps">
            <w:drawing>
              <wp:anchor distT="0" distB="0" distL="114300" distR="114300" simplePos="0" relativeHeight="251667456" behindDoc="0" locked="0" layoutInCell="1" allowOverlap="1" wp14:anchorId="6FB11764" wp14:editId="77DB5834">
                <wp:simplePos x="0" y="0"/>
                <wp:positionH relativeFrom="column">
                  <wp:posOffset>902335</wp:posOffset>
                </wp:positionH>
                <wp:positionV relativeFrom="paragraph">
                  <wp:posOffset>116840</wp:posOffset>
                </wp:positionV>
                <wp:extent cx="4693920" cy="800100"/>
                <wp:effectExtent l="12700" t="11430" r="8255"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3920" cy="800100"/>
                        </a:xfrm>
                        <a:prstGeom prst="rect">
                          <a:avLst/>
                        </a:prstGeom>
                        <a:solidFill>
                          <a:srgbClr val="FFFFFF"/>
                        </a:solidFill>
                        <a:ln w="9525">
                          <a:solidFill>
                            <a:srgbClr val="000000"/>
                          </a:solidFill>
                          <a:miter lim="800000"/>
                          <a:headEnd/>
                          <a:tailEnd/>
                        </a:ln>
                      </wps:spPr>
                      <wps:txbx>
                        <w:txbxContent>
                          <w:p w:rsidR="004341AB" w:rsidRPr="00CE333B" w:rsidRDefault="004341AB" w:rsidP="003233B3">
                            <w:pPr>
                              <w:pStyle w:val="HTML"/>
                              <w:tabs>
                                <w:tab w:val="clear" w:pos="6412"/>
                              </w:tabs>
                              <w:ind w:left="0"/>
                              <w:jc w:val="both"/>
                              <w:rPr>
                                <w:rFonts w:ascii="Times New Roman" w:hAnsi="Times New Roman"/>
                                <w:sz w:val="24"/>
                                <w:szCs w:val="24"/>
                              </w:rPr>
                            </w:pPr>
                            <w:r w:rsidRPr="00CE333B">
                              <w:rPr>
                                <w:rFonts w:ascii="Times New Roman" w:hAnsi="Times New Roman"/>
                                <w:sz w:val="24"/>
                                <w:szCs w:val="24"/>
                              </w:rPr>
                              <w:t xml:space="preserve">Заведующий отделом выдает заявителю разрешение на строительство или мотивированное уведомление об отказе в выдаче разрешения на строительство или мотивированный отказ в продлении срока действия разрешения на строительство </w:t>
                            </w:r>
                          </w:p>
                          <w:p w:rsidR="004341AB" w:rsidRPr="00804397" w:rsidRDefault="004341AB" w:rsidP="003233B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3" style="position:absolute;left:0;text-align:left;margin-left:71.05pt;margin-top:9.2pt;width:369.6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">
                <v:textbox>
                  <w:txbxContent>
                    <w:p w:rsidR="004341AB" w:rsidRPr="00CE333B" w:rsidRDefault="004341AB" w:rsidP="003233B3">
                      <w:pPr>
                        <w:pStyle w:val="HTML"/>
                        <w:tabs>
                          <w:tab w:val="clear" w:pos="6412"/>
                        </w:tabs>
                        <w:ind w:left="0"/>
                        <w:jc w:val="both"/>
                        <w:rPr>
                          <w:rFonts w:ascii="Times New Roman" w:hAnsi="Times New Roman"/>
                          <w:sz w:val="24"/>
                          <w:szCs w:val="24"/>
                        </w:rPr>
                      </w:pPr>
                      <w:r w:rsidRPr="00CE333B">
                        <w:rPr>
                          <w:rFonts w:ascii="Times New Roman" w:hAnsi="Times New Roman"/>
                          <w:sz w:val="24"/>
                          <w:szCs w:val="24"/>
                        </w:rPr>
                        <w:t xml:space="preserve">Заведующий отделом выдает заявителю разрешение на строительство или мотивированное уведомление об отказе в выдаче разрешения на строительство или мотивированный отказ в продлении срока действия разрешения на строительство </w:t>
                      </w:r>
                    </w:p>
                    <w:p w:rsidR="004341AB" w:rsidRPr="00804397" w:rsidRDefault="004341AB" w:rsidP="003233B3">
                      <w:pPr>
                        <w:jc w:val="center"/>
                      </w:pPr>
                    </w:p>
                  </w:txbxContent>
                </v:textbox>
              </v:rect>
            </w:pict>
          </mc:Fallback>
        </mc:AlternateContent>
      </w:r>
    </w:p>
    <w:p w:rsidR="003233B3" w:rsidRPr="001D54D0" w:rsidRDefault="003233B3" w:rsidP="001D54D0">
      <w:pPr>
        <w:jc w:val="center"/>
      </w:pPr>
    </w:p>
    <w:p w:rsidR="003233B3" w:rsidRPr="001D54D0" w:rsidRDefault="003233B3" w:rsidP="001D54D0">
      <w:pPr>
        <w:autoSpaceDE w:val="0"/>
        <w:autoSpaceDN w:val="0"/>
        <w:adjustRightInd w:val="0"/>
        <w:jc w:val="both"/>
      </w:pPr>
    </w:p>
    <w:sectPr w:rsidR="003233B3" w:rsidRPr="001D54D0" w:rsidSect="009A2B05">
      <w:headerReference w:type="default" r:id="rId14"/>
      <w:endnotePr>
        <w:numFmt w:val="decimal"/>
      </w:endnotePr>
      <w:pgSz w:w="11906" w:h="16838"/>
      <w:pgMar w:top="851" w:right="707" w:bottom="851" w:left="1560"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BD3A3E" w15:done="0"/>
  <w15:commentEx w15:paraId="754F8385" w15:done="0"/>
  <w15:commentEx w15:paraId="0F0C2585" w15:done="0"/>
  <w15:commentEx w15:paraId="6FECF2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C1C" w:rsidRDefault="00515C1C" w:rsidP="00E408FA">
      <w:r>
        <w:separator/>
      </w:r>
    </w:p>
  </w:endnote>
  <w:endnote w:type="continuationSeparator" w:id="0">
    <w:p w:rsidR="00515C1C" w:rsidRDefault="00515C1C" w:rsidP="00E408FA">
      <w:r>
        <w:continuationSeparator/>
      </w:r>
    </w:p>
  </w:endnote>
  <w:endnote w:type="continuationNotice" w:id="1">
    <w:p w:rsidR="00515C1C" w:rsidRDefault="00515C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C1C" w:rsidRDefault="00515C1C" w:rsidP="00E408FA">
      <w:r>
        <w:separator/>
      </w:r>
    </w:p>
  </w:footnote>
  <w:footnote w:type="continuationSeparator" w:id="0">
    <w:p w:rsidR="00515C1C" w:rsidRDefault="00515C1C" w:rsidP="00E408FA">
      <w:r>
        <w:continuationSeparator/>
      </w:r>
    </w:p>
  </w:footnote>
  <w:footnote w:type="continuationNotice" w:id="1">
    <w:p w:rsidR="00515C1C" w:rsidRDefault="00515C1C"/>
  </w:footnote>
  <w:footnote w:id="2">
    <w:p w:rsidR="004341AB" w:rsidRPr="007416E7" w:rsidRDefault="004341AB">
      <w:pPr>
        <w:pStyle w:val="aff4"/>
        <w:rPr>
          <w:i/>
        </w:rPr>
      </w:pPr>
      <w:r>
        <w:rPr>
          <w:rStyle w:val="aff6"/>
        </w:rPr>
        <w:t>*</w:t>
      </w:r>
      <w:r>
        <w:t xml:space="preserve"> </w:t>
      </w:r>
      <w:r w:rsidRPr="007416E7">
        <w:rPr>
          <w:i/>
        </w:rPr>
        <w:t>п</w:t>
      </w:r>
      <w:r w:rsidRPr="009A2B05">
        <w:rPr>
          <w:i/>
        </w:rPr>
        <w:t>оле заполняется, при наличии данных документов</w:t>
      </w:r>
    </w:p>
  </w:footnote>
  <w:footnote w:id="3">
    <w:p w:rsidR="004341AB" w:rsidRPr="00200060" w:rsidRDefault="004341AB" w:rsidP="007416E7">
      <w:pPr>
        <w:pStyle w:val="aff4"/>
        <w:jc w:val="both"/>
        <w:rPr>
          <w:i/>
        </w:rPr>
      </w:pPr>
      <w:r w:rsidRPr="007416E7">
        <w:rPr>
          <w:rStyle w:val="aff6"/>
          <w:i/>
        </w:rPr>
        <w:t>**</w:t>
      </w:r>
      <w:r w:rsidRPr="007416E7">
        <w:rPr>
          <w:i/>
        </w:rPr>
        <w:t xml:space="preserve"> указывается в случае, если строительство (реконструкцию) объекта капитального строительства будет осуществляться в соответствии с типовым </w:t>
      </w:r>
      <w:proofErr w:type="gramStart"/>
      <w:r w:rsidRPr="007416E7">
        <w:rPr>
          <w:i/>
        </w:rPr>
        <w:t>архитектурным решением</w:t>
      </w:r>
      <w:proofErr w:type="gramEnd"/>
      <w:r w:rsidRPr="007416E7">
        <w:rPr>
          <w:i/>
        </w:rPr>
        <w:t xml:space="preserve"> объекта капитального строительства, утвержденным в соответствии с Федеральным законом от 25.06.2002 № 73-ФЗ «Об объектах культурного наследия (памятниках истории и культуры) народов</w:t>
      </w:r>
      <w:r>
        <w:rPr>
          <w:i/>
        </w:rPr>
        <w:t xml:space="preserve">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415657"/>
      <w:docPartObj>
        <w:docPartGallery w:val="Page Numbers (Top of Page)"/>
        <w:docPartUnique/>
      </w:docPartObj>
    </w:sdtPr>
    <w:sdtContent>
      <w:p w:rsidR="004341AB" w:rsidRDefault="004341AB">
        <w:pPr>
          <w:pStyle w:val="af0"/>
          <w:jc w:val="center"/>
        </w:pPr>
        <w:r>
          <w:fldChar w:fldCharType="begin"/>
        </w:r>
        <w:r>
          <w:instrText>PAGE   \* MERGEFORMAT</w:instrText>
        </w:r>
        <w:r>
          <w:fldChar w:fldCharType="separate"/>
        </w:r>
        <w:r w:rsidR="009666F8">
          <w:rPr>
            <w:noProof/>
          </w:rPr>
          <w:t>19</w:t>
        </w:r>
        <w:r>
          <w:fldChar w:fldCharType="end"/>
        </w:r>
      </w:p>
    </w:sdtContent>
  </w:sdt>
  <w:p w:rsidR="004341AB" w:rsidRDefault="004341A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81D"/>
    <w:multiLevelType w:val="hybridMultilevel"/>
    <w:tmpl w:val="A8704EA4"/>
    <w:lvl w:ilvl="0" w:tplc="592A2B42">
      <w:start w:val="3"/>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277535"/>
    <w:multiLevelType w:val="hybridMultilevel"/>
    <w:tmpl w:val="8F7AA58A"/>
    <w:lvl w:ilvl="0" w:tplc="AC8E789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7002AE"/>
    <w:multiLevelType w:val="hybridMultilevel"/>
    <w:tmpl w:val="1346B228"/>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0E02A8"/>
    <w:multiLevelType w:val="hybridMultilevel"/>
    <w:tmpl w:val="25BC24BE"/>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653D3D"/>
    <w:multiLevelType w:val="hybridMultilevel"/>
    <w:tmpl w:val="E79CFEBE"/>
    <w:lvl w:ilvl="0" w:tplc="47808508">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7D8781F"/>
    <w:multiLevelType w:val="hybridMultilevel"/>
    <w:tmpl w:val="BB0423C8"/>
    <w:lvl w:ilvl="0" w:tplc="AC8E78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E2A5FB5"/>
    <w:multiLevelType w:val="hybridMultilevel"/>
    <w:tmpl w:val="B8040E10"/>
    <w:lvl w:ilvl="0" w:tplc="AC8E7896">
      <w:start w:val="1"/>
      <w:numFmt w:val="bullet"/>
      <w:lvlText w:val=""/>
      <w:lvlJc w:val="left"/>
      <w:pPr>
        <w:ind w:left="1572" w:hanging="360"/>
      </w:pPr>
      <w:rPr>
        <w:rFonts w:ascii="Symbol" w:hAnsi="Symbol" w:hint="default"/>
      </w:rPr>
    </w:lvl>
    <w:lvl w:ilvl="1" w:tplc="04190003">
      <w:start w:val="1"/>
      <w:numFmt w:val="bullet"/>
      <w:lvlText w:val="o"/>
      <w:lvlJc w:val="left"/>
      <w:pPr>
        <w:ind w:left="2292" w:hanging="360"/>
      </w:pPr>
      <w:rPr>
        <w:rFonts w:ascii="Courier New" w:hAnsi="Courier New" w:cs="Courier New" w:hint="default"/>
      </w:rPr>
    </w:lvl>
    <w:lvl w:ilvl="2" w:tplc="04190005">
      <w:start w:val="1"/>
      <w:numFmt w:val="bullet"/>
      <w:lvlText w:val=""/>
      <w:lvlJc w:val="left"/>
      <w:pPr>
        <w:ind w:left="3012" w:hanging="360"/>
      </w:pPr>
      <w:rPr>
        <w:rFonts w:ascii="Wingdings" w:hAnsi="Wingdings" w:hint="default"/>
      </w:rPr>
    </w:lvl>
    <w:lvl w:ilvl="3" w:tplc="04190001">
      <w:start w:val="1"/>
      <w:numFmt w:val="bullet"/>
      <w:lvlText w:val=""/>
      <w:lvlJc w:val="left"/>
      <w:pPr>
        <w:ind w:left="3732" w:hanging="360"/>
      </w:pPr>
      <w:rPr>
        <w:rFonts w:ascii="Symbol" w:hAnsi="Symbol" w:hint="default"/>
      </w:rPr>
    </w:lvl>
    <w:lvl w:ilvl="4" w:tplc="04190003">
      <w:start w:val="1"/>
      <w:numFmt w:val="bullet"/>
      <w:lvlText w:val="o"/>
      <w:lvlJc w:val="left"/>
      <w:pPr>
        <w:ind w:left="4452" w:hanging="360"/>
      </w:pPr>
      <w:rPr>
        <w:rFonts w:ascii="Courier New" w:hAnsi="Courier New" w:cs="Courier New" w:hint="default"/>
      </w:rPr>
    </w:lvl>
    <w:lvl w:ilvl="5" w:tplc="04190005">
      <w:start w:val="1"/>
      <w:numFmt w:val="bullet"/>
      <w:lvlText w:val=""/>
      <w:lvlJc w:val="left"/>
      <w:pPr>
        <w:ind w:left="5172" w:hanging="360"/>
      </w:pPr>
      <w:rPr>
        <w:rFonts w:ascii="Wingdings" w:hAnsi="Wingdings" w:hint="default"/>
      </w:rPr>
    </w:lvl>
    <w:lvl w:ilvl="6" w:tplc="04190001">
      <w:start w:val="1"/>
      <w:numFmt w:val="bullet"/>
      <w:lvlText w:val=""/>
      <w:lvlJc w:val="left"/>
      <w:pPr>
        <w:ind w:left="5892" w:hanging="360"/>
      </w:pPr>
      <w:rPr>
        <w:rFonts w:ascii="Symbol" w:hAnsi="Symbol" w:hint="default"/>
      </w:rPr>
    </w:lvl>
    <w:lvl w:ilvl="7" w:tplc="04190003">
      <w:start w:val="1"/>
      <w:numFmt w:val="bullet"/>
      <w:lvlText w:val="o"/>
      <w:lvlJc w:val="left"/>
      <w:pPr>
        <w:ind w:left="6612" w:hanging="360"/>
      </w:pPr>
      <w:rPr>
        <w:rFonts w:ascii="Courier New" w:hAnsi="Courier New" w:cs="Courier New" w:hint="default"/>
      </w:rPr>
    </w:lvl>
    <w:lvl w:ilvl="8" w:tplc="04190005">
      <w:start w:val="1"/>
      <w:numFmt w:val="bullet"/>
      <w:lvlText w:val=""/>
      <w:lvlJc w:val="left"/>
      <w:pPr>
        <w:ind w:left="7332" w:hanging="360"/>
      </w:pPr>
      <w:rPr>
        <w:rFonts w:ascii="Wingdings" w:hAnsi="Wingdings" w:hint="default"/>
      </w:rPr>
    </w:lvl>
  </w:abstractNum>
  <w:abstractNum w:abstractNumId="7">
    <w:nsid w:val="25392DF5"/>
    <w:multiLevelType w:val="hybridMultilevel"/>
    <w:tmpl w:val="98F6B5F6"/>
    <w:lvl w:ilvl="0" w:tplc="2C480D28">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5BB1E77"/>
    <w:multiLevelType w:val="hybridMultilevel"/>
    <w:tmpl w:val="61ECF32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D90BE5"/>
    <w:multiLevelType w:val="hybridMultilevel"/>
    <w:tmpl w:val="FC2E3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773698"/>
    <w:multiLevelType w:val="hybridMultilevel"/>
    <w:tmpl w:val="6E704A80"/>
    <w:lvl w:ilvl="0" w:tplc="749623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0263B2"/>
    <w:multiLevelType w:val="hybridMultilevel"/>
    <w:tmpl w:val="FA5C1F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D03086"/>
    <w:multiLevelType w:val="hybridMultilevel"/>
    <w:tmpl w:val="8334EBF8"/>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1613D6"/>
    <w:multiLevelType w:val="hybridMultilevel"/>
    <w:tmpl w:val="12EC345C"/>
    <w:lvl w:ilvl="0" w:tplc="7A2AF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C44B05"/>
    <w:multiLevelType w:val="hybridMultilevel"/>
    <w:tmpl w:val="49FA7AA6"/>
    <w:lvl w:ilvl="0" w:tplc="733E861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5">
    <w:nsid w:val="3725357B"/>
    <w:multiLevelType w:val="hybridMultilevel"/>
    <w:tmpl w:val="B8C61392"/>
    <w:lvl w:ilvl="0" w:tplc="AC8E7896">
      <w:start w:val="1"/>
      <w:numFmt w:val="bullet"/>
      <w:lvlText w:val=""/>
      <w:lvlJc w:val="left"/>
      <w:pPr>
        <w:ind w:left="786" w:hanging="360"/>
      </w:pPr>
      <w:rPr>
        <w:rFonts w:ascii="Symbol" w:hAnsi="Symbol" w:hint="default"/>
      </w:rPr>
    </w:lvl>
    <w:lvl w:ilvl="1" w:tplc="E9646704">
      <w:numFmt w:val="bullet"/>
      <w:lvlText w:val="-"/>
      <w:lvlJc w:val="left"/>
      <w:pPr>
        <w:ind w:left="2025" w:hanging="94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97582B"/>
    <w:multiLevelType w:val="hybridMultilevel"/>
    <w:tmpl w:val="9BD830D0"/>
    <w:lvl w:ilvl="0" w:tplc="A578962C">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BB125E1"/>
    <w:multiLevelType w:val="hybridMultilevel"/>
    <w:tmpl w:val="EF54EC2E"/>
    <w:lvl w:ilvl="0" w:tplc="AC8E78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C3755D8"/>
    <w:multiLevelType w:val="hybridMultilevel"/>
    <w:tmpl w:val="7D34C714"/>
    <w:lvl w:ilvl="0" w:tplc="C316D5F6">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D47069F"/>
    <w:multiLevelType w:val="hybridMultilevel"/>
    <w:tmpl w:val="6576B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F806D7"/>
    <w:multiLevelType w:val="hybridMultilevel"/>
    <w:tmpl w:val="23748830"/>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2">
    <w:nsid w:val="4BAA7418"/>
    <w:multiLevelType w:val="hybridMultilevel"/>
    <w:tmpl w:val="160646DC"/>
    <w:lvl w:ilvl="0" w:tplc="AC8E789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E27D56"/>
    <w:multiLevelType w:val="hybridMultilevel"/>
    <w:tmpl w:val="EA0C7AD2"/>
    <w:lvl w:ilvl="0" w:tplc="6C4C2A9C">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F2C74FE"/>
    <w:multiLevelType w:val="hybridMultilevel"/>
    <w:tmpl w:val="2F88ECA4"/>
    <w:lvl w:ilvl="0" w:tplc="102CA4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F16584"/>
    <w:multiLevelType w:val="hybridMultilevel"/>
    <w:tmpl w:val="AB58CF8E"/>
    <w:lvl w:ilvl="0" w:tplc="AC8E7896">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6C841EE"/>
    <w:multiLevelType w:val="hybridMultilevel"/>
    <w:tmpl w:val="2EE43CFA"/>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A371F36"/>
    <w:multiLevelType w:val="hybridMultilevel"/>
    <w:tmpl w:val="A8E62CA6"/>
    <w:lvl w:ilvl="0" w:tplc="AC8E7896">
      <w:start w:val="1"/>
      <w:numFmt w:val="bullet"/>
      <w:lvlText w:val=""/>
      <w:lvlJc w:val="left"/>
      <w:pPr>
        <w:ind w:left="106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32A66B8"/>
    <w:multiLevelType w:val="hybridMultilevel"/>
    <w:tmpl w:val="D71854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5B97A81"/>
    <w:multiLevelType w:val="hybridMultilevel"/>
    <w:tmpl w:val="EB70F0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8CA419D"/>
    <w:multiLevelType w:val="hybridMultilevel"/>
    <w:tmpl w:val="AF8400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9866B1B"/>
    <w:multiLevelType w:val="hybridMultilevel"/>
    <w:tmpl w:val="5BE242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A4B53BC"/>
    <w:multiLevelType w:val="hybridMultilevel"/>
    <w:tmpl w:val="835AB8D4"/>
    <w:lvl w:ilvl="0" w:tplc="279024C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20"/>
  </w:num>
  <w:num w:numId="4">
    <w:abstractNumId w:val="1"/>
  </w:num>
  <w:num w:numId="5">
    <w:abstractNumId w:val="10"/>
  </w:num>
  <w:num w:numId="6">
    <w:abstractNumId w:val="23"/>
  </w:num>
  <w:num w:numId="7">
    <w:abstractNumId w:val="4"/>
  </w:num>
  <w:num w:numId="8">
    <w:abstractNumId w:val="18"/>
  </w:num>
  <w:num w:numId="9">
    <w:abstractNumId w:val="28"/>
  </w:num>
  <w:num w:numId="10">
    <w:abstractNumId w:val="30"/>
  </w:num>
  <w:num w:numId="11">
    <w:abstractNumId w:val="7"/>
  </w:num>
  <w:num w:numId="12">
    <w:abstractNumId w:val="26"/>
  </w:num>
  <w:num w:numId="13">
    <w:abstractNumId w:val="16"/>
  </w:num>
  <w:num w:numId="14">
    <w:abstractNumId w:val="31"/>
  </w:num>
  <w:num w:numId="15">
    <w:abstractNumId w:val="2"/>
  </w:num>
  <w:num w:numId="16">
    <w:abstractNumId w:val="29"/>
  </w:num>
  <w:num w:numId="17">
    <w:abstractNumId w:val="27"/>
  </w:num>
  <w:num w:numId="18">
    <w:abstractNumId w:val="3"/>
  </w:num>
  <w:num w:numId="19">
    <w:abstractNumId w:val="32"/>
  </w:num>
  <w:num w:numId="20">
    <w:abstractNumId w:val="25"/>
  </w:num>
  <w:num w:numId="21">
    <w:abstractNumId w:val="0"/>
  </w:num>
  <w:num w:numId="22">
    <w:abstractNumId w:val="8"/>
  </w:num>
  <w:num w:numId="23">
    <w:abstractNumId w:val="9"/>
  </w:num>
  <w:num w:numId="24">
    <w:abstractNumId w:val="24"/>
  </w:num>
  <w:num w:numId="25">
    <w:abstractNumId w:val="11"/>
  </w:num>
  <w:num w:numId="26">
    <w:abstractNumId w:val="22"/>
  </w:num>
  <w:num w:numId="27">
    <w:abstractNumId w:val="17"/>
  </w:num>
  <w:num w:numId="28">
    <w:abstractNumId w:val="5"/>
  </w:num>
  <w:num w:numId="29">
    <w:abstractNumId w:val="12"/>
  </w:num>
  <w:num w:numId="30">
    <w:abstractNumId w:val="6"/>
  </w:num>
  <w:num w:numId="31">
    <w:abstractNumId w:val="14"/>
  </w:num>
  <w:num w:numId="32">
    <w:abstractNumId w:val="19"/>
  </w:num>
  <w:num w:numId="33">
    <w:abstractNumId w:val="13"/>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авел Перехватов">
    <w15:presenceInfo w15:providerId="Windows Live" w15:userId="421a248dab094c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B8"/>
    <w:rsid w:val="00002675"/>
    <w:rsid w:val="00003C36"/>
    <w:rsid w:val="00004655"/>
    <w:rsid w:val="0000510A"/>
    <w:rsid w:val="00007BA9"/>
    <w:rsid w:val="00010511"/>
    <w:rsid w:val="0001232A"/>
    <w:rsid w:val="00012473"/>
    <w:rsid w:val="000135A0"/>
    <w:rsid w:val="00013B1A"/>
    <w:rsid w:val="000147C3"/>
    <w:rsid w:val="000153C9"/>
    <w:rsid w:val="000155DB"/>
    <w:rsid w:val="00017C79"/>
    <w:rsid w:val="00020C4A"/>
    <w:rsid w:val="00023B1A"/>
    <w:rsid w:val="00023DB3"/>
    <w:rsid w:val="00025E7B"/>
    <w:rsid w:val="0002745B"/>
    <w:rsid w:val="000304DA"/>
    <w:rsid w:val="00030D82"/>
    <w:rsid w:val="00031419"/>
    <w:rsid w:val="0003149D"/>
    <w:rsid w:val="00033531"/>
    <w:rsid w:val="00033706"/>
    <w:rsid w:val="000339A9"/>
    <w:rsid w:val="000355A3"/>
    <w:rsid w:val="0003780D"/>
    <w:rsid w:val="000405FF"/>
    <w:rsid w:val="00040DC4"/>
    <w:rsid w:val="000440F7"/>
    <w:rsid w:val="00044D57"/>
    <w:rsid w:val="0004624C"/>
    <w:rsid w:val="0004667B"/>
    <w:rsid w:val="000505AB"/>
    <w:rsid w:val="000506F9"/>
    <w:rsid w:val="00054CBB"/>
    <w:rsid w:val="00055D20"/>
    <w:rsid w:val="000602C3"/>
    <w:rsid w:val="00061708"/>
    <w:rsid w:val="000623C6"/>
    <w:rsid w:val="00065228"/>
    <w:rsid w:val="00067104"/>
    <w:rsid w:val="00067863"/>
    <w:rsid w:val="000719D8"/>
    <w:rsid w:val="00074717"/>
    <w:rsid w:val="00074892"/>
    <w:rsid w:val="00076288"/>
    <w:rsid w:val="0007747E"/>
    <w:rsid w:val="00085698"/>
    <w:rsid w:val="00090C2F"/>
    <w:rsid w:val="00091B6D"/>
    <w:rsid w:val="00091FD0"/>
    <w:rsid w:val="0009308C"/>
    <w:rsid w:val="00093BF6"/>
    <w:rsid w:val="000A12C2"/>
    <w:rsid w:val="000A20C8"/>
    <w:rsid w:val="000A3FC6"/>
    <w:rsid w:val="000A5CD6"/>
    <w:rsid w:val="000A6517"/>
    <w:rsid w:val="000A7AFA"/>
    <w:rsid w:val="000B27A8"/>
    <w:rsid w:val="000B4FF4"/>
    <w:rsid w:val="000B526B"/>
    <w:rsid w:val="000B78DA"/>
    <w:rsid w:val="000B7BAF"/>
    <w:rsid w:val="000C0607"/>
    <w:rsid w:val="000C1E8B"/>
    <w:rsid w:val="000C3F15"/>
    <w:rsid w:val="000C43A2"/>
    <w:rsid w:val="000C4979"/>
    <w:rsid w:val="000C6C6C"/>
    <w:rsid w:val="000C75B0"/>
    <w:rsid w:val="000D11F3"/>
    <w:rsid w:val="000D31E1"/>
    <w:rsid w:val="000D398F"/>
    <w:rsid w:val="000D4079"/>
    <w:rsid w:val="000D487A"/>
    <w:rsid w:val="000E092A"/>
    <w:rsid w:val="000E0F68"/>
    <w:rsid w:val="000E132D"/>
    <w:rsid w:val="000E1E46"/>
    <w:rsid w:val="000F2B62"/>
    <w:rsid w:val="000F461C"/>
    <w:rsid w:val="000F55D4"/>
    <w:rsid w:val="000F7159"/>
    <w:rsid w:val="000F72F6"/>
    <w:rsid w:val="000F7997"/>
    <w:rsid w:val="001023B1"/>
    <w:rsid w:val="00102546"/>
    <w:rsid w:val="00102857"/>
    <w:rsid w:val="00103576"/>
    <w:rsid w:val="001035BD"/>
    <w:rsid w:val="00105AA5"/>
    <w:rsid w:val="00106696"/>
    <w:rsid w:val="00107453"/>
    <w:rsid w:val="00107CE3"/>
    <w:rsid w:val="00111341"/>
    <w:rsid w:val="00114CE4"/>
    <w:rsid w:val="00115A09"/>
    <w:rsid w:val="00115CAA"/>
    <w:rsid w:val="00115DBF"/>
    <w:rsid w:val="00122758"/>
    <w:rsid w:val="0012335B"/>
    <w:rsid w:val="001272E0"/>
    <w:rsid w:val="00131413"/>
    <w:rsid w:val="00131899"/>
    <w:rsid w:val="00133CE9"/>
    <w:rsid w:val="00133D5E"/>
    <w:rsid w:val="001352A3"/>
    <w:rsid w:val="00135973"/>
    <w:rsid w:val="00135A78"/>
    <w:rsid w:val="00135DFE"/>
    <w:rsid w:val="00136562"/>
    <w:rsid w:val="00136588"/>
    <w:rsid w:val="00136C67"/>
    <w:rsid w:val="0013768A"/>
    <w:rsid w:val="001377A5"/>
    <w:rsid w:val="00137AA3"/>
    <w:rsid w:val="00137CEA"/>
    <w:rsid w:val="001400FF"/>
    <w:rsid w:val="001406ED"/>
    <w:rsid w:val="00142FE6"/>
    <w:rsid w:val="00143122"/>
    <w:rsid w:val="00143692"/>
    <w:rsid w:val="001441BC"/>
    <w:rsid w:val="00144EB2"/>
    <w:rsid w:val="00146C59"/>
    <w:rsid w:val="00147318"/>
    <w:rsid w:val="00147418"/>
    <w:rsid w:val="001505DB"/>
    <w:rsid w:val="00150992"/>
    <w:rsid w:val="00154E05"/>
    <w:rsid w:val="00155163"/>
    <w:rsid w:val="00155933"/>
    <w:rsid w:val="00155A4F"/>
    <w:rsid w:val="00157994"/>
    <w:rsid w:val="00161215"/>
    <w:rsid w:val="00161A6E"/>
    <w:rsid w:val="00162390"/>
    <w:rsid w:val="00163859"/>
    <w:rsid w:val="001638A6"/>
    <w:rsid w:val="00167F1D"/>
    <w:rsid w:val="001703F7"/>
    <w:rsid w:val="001725B7"/>
    <w:rsid w:val="00174571"/>
    <w:rsid w:val="00175043"/>
    <w:rsid w:val="001776D8"/>
    <w:rsid w:val="00177744"/>
    <w:rsid w:val="00182158"/>
    <w:rsid w:val="00183353"/>
    <w:rsid w:val="0018343F"/>
    <w:rsid w:val="00184010"/>
    <w:rsid w:val="00187D87"/>
    <w:rsid w:val="00192A5D"/>
    <w:rsid w:val="001940C6"/>
    <w:rsid w:val="001945EE"/>
    <w:rsid w:val="00195911"/>
    <w:rsid w:val="0019696F"/>
    <w:rsid w:val="00197FF6"/>
    <w:rsid w:val="001A16AC"/>
    <w:rsid w:val="001A2090"/>
    <w:rsid w:val="001A2F35"/>
    <w:rsid w:val="001A535D"/>
    <w:rsid w:val="001A589F"/>
    <w:rsid w:val="001A64AE"/>
    <w:rsid w:val="001B0CC8"/>
    <w:rsid w:val="001B3D3F"/>
    <w:rsid w:val="001B79BD"/>
    <w:rsid w:val="001C00EA"/>
    <w:rsid w:val="001C0708"/>
    <w:rsid w:val="001C23E1"/>
    <w:rsid w:val="001C3C2B"/>
    <w:rsid w:val="001C4CBF"/>
    <w:rsid w:val="001C6899"/>
    <w:rsid w:val="001C6A11"/>
    <w:rsid w:val="001D0384"/>
    <w:rsid w:val="001D044C"/>
    <w:rsid w:val="001D0E2F"/>
    <w:rsid w:val="001D1BB5"/>
    <w:rsid w:val="001D2830"/>
    <w:rsid w:val="001D3B94"/>
    <w:rsid w:val="001D54D0"/>
    <w:rsid w:val="001D650E"/>
    <w:rsid w:val="001D69E5"/>
    <w:rsid w:val="001E288C"/>
    <w:rsid w:val="001E2F2D"/>
    <w:rsid w:val="001E3289"/>
    <w:rsid w:val="001E3DC8"/>
    <w:rsid w:val="001E3FB2"/>
    <w:rsid w:val="001E4452"/>
    <w:rsid w:val="001E4772"/>
    <w:rsid w:val="001E567C"/>
    <w:rsid w:val="001E674B"/>
    <w:rsid w:val="001E76EF"/>
    <w:rsid w:val="001F161B"/>
    <w:rsid w:val="001F2038"/>
    <w:rsid w:val="001F237F"/>
    <w:rsid w:val="001F2D33"/>
    <w:rsid w:val="001F2E4A"/>
    <w:rsid w:val="001F4590"/>
    <w:rsid w:val="001F508B"/>
    <w:rsid w:val="001F53DB"/>
    <w:rsid w:val="001F5CCC"/>
    <w:rsid w:val="001F765D"/>
    <w:rsid w:val="001F76F1"/>
    <w:rsid w:val="001F7EE7"/>
    <w:rsid w:val="00200060"/>
    <w:rsid w:val="00200694"/>
    <w:rsid w:val="002016BF"/>
    <w:rsid w:val="00204512"/>
    <w:rsid w:val="002048BA"/>
    <w:rsid w:val="00205ECF"/>
    <w:rsid w:val="0020666D"/>
    <w:rsid w:val="00207C1C"/>
    <w:rsid w:val="00211902"/>
    <w:rsid w:val="00211D12"/>
    <w:rsid w:val="00212124"/>
    <w:rsid w:val="00217451"/>
    <w:rsid w:val="00220A12"/>
    <w:rsid w:val="00221F86"/>
    <w:rsid w:val="002242A6"/>
    <w:rsid w:val="002256DB"/>
    <w:rsid w:val="00227B2D"/>
    <w:rsid w:val="0023013C"/>
    <w:rsid w:val="00233E22"/>
    <w:rsid w:val="0023583D"/>
    <w:rsid w:val="00235ABD"/>
    <w:rsid w:val="002375D7"/>
    <w:rsid w:val="00240FA3"/>
    <w:rsid w:val="00240FC6"/>
    <w:rsid w:val="00242981"/>
    <w:rsid w:val="00243D1A"/>
    <w:rsid w:val="00243F4D"/>
    <w:rsid w:val="00244136"/>
    <w:rsid w:val="00244606"/>
    <w:rsid w:val="002465A2"/>
    <w:rsid w:val="0024789E"/>
    <w:rsid w:val="00247DE1"/>
    <w:rsid w:val="00251581"/>
    <w:rsid w:val="00253165"/>
    <w:rsid w:val="002535ED"/>
    <w:rsid w:val="00253B06"/>
    <w:rsid w:val="0025493D"/>
    <w:rsid w:val="00255032"/>
    <w:rsid w:val="002554EA"/>
    <w:rsid w:val="002600C1"/>
    <w:rsid w:val="002601C3"/>
    <w:rsid w:val="002616AC"/>
    <w:rsid w:val="00261760"/>
    <w:rsid w:val="00265439"/>
    <w:rsid w:val="00266B7E"/>
    <w:rsid w:val="002672EE"/>
    <w:rsid w:val="002678AC"/>
    <w:rsid w:val="00270A97"/>
    <w:rsid w:val="0027107C"/>
    <w:rsid w:val="00271EB5"/>
    <w:rsid w:val="00272B4B"/>
    <w:rsid w:val="002770D1"/>
    <w:rsid w:val="00277783"/>
    <w:rsid w:val="00280959"/>
    <w:rsid w:val="00280B06"/>
    <w:rsid w:val="002829B0"/>
    <w:rsid w:val="00282D6F"/>
    <w:rsid w:val="002839D6"/>
    <w:rsid w:val="00283A8C"/>
    <w:rsid w:val="00284F0C"/>
    <w:rsid w:val="00285300"/>
    <w:rsid w:val="00287627"/>
    <w:rsid w:val="00291204"/>
    <w:rsid w:val="002931B4"/>
    <w:rsid w:val="00293F37"/>
    <w:rsid w:val="0029461A"/>
    <w:rsid w:val="00295897"/>
    <w:rsid w:val="00296C26"/>
    <w:rsid w:val="002974E0"/>
    <w:rsid w:val="00297AF2"/>
    <w:rsid w:val="002A0E05"/>
    <w:rsid w:val="002A4F41"/>
    <w:rsid w:val="002A4FA7"/>
    <w:rsid w:val="002A572A"/>
    <w:rsid w:val="002A5DCD"/>
    <w:rsid w:val="002B0B6F"/>
    <w:rsid w:val="002B1C6A"/>
    <w:rsid w:val="002B4117"/>
    <w:rsid w:val="002B443A"/>
    <w:rsid w:val="002B4643"/>
    <w:rsid w:val="002C13CB"/>
    <w:rsid w:val="002C16AE"/>
    <w:rsid w:val="002C2984"/>
    <w:rsid w:val="002C338F"/>
    <w:rsid w:val="002C3B5C"/>
    <w:rsid w:val="002C445C"/>
    <w:rsid w:val="002C5AA4"/>
    <w:rsid w:val="002C6427"/>
    <w:rsid w:val="002C693C"/>
    <w:rsid w:val="002D398A"/>
    <w:rsid w:val="002D4269"/>
    <w:rsid w:val="002D5F17"/>
    <w:rsid w:val="002D6BD4"/>
    <w:rsid w:val="002D704F"/>
    <w:rsid w:val="002D787F"/>
    <w:rsid w:val="002D7917"/>
    <w:rsid w:val="002E0A4B"/>
    <w:rsid w:val="002E0BE1"/>
    <w:rsid w:val="002E1365"/>
    <w:rsid w:val="002E16AE"/>
    <w:rsid w:val="002E1CDC"/>
    <w:rsid w:val="002E2DA6"/>
    <w:rsid w:val="002E3CF5"/>
    <w:rsid w:val="002E6D20"/>
    <w:rsid w:val="002F0256"/>
    <w:rsid w:val="002F22F5"/>
    <w:rsid w:val="002F23F6"/>
    <w:rsid w:val="002F78E2"/>
    <w:rsid w:val="002F7CEA"/>
    <w:rsid w:val="00300B11"/>
    <w:rsid w:val="00303ADC"/>
    <w:rsid w:val="00303D5E"/>
    <w:rsid w:val="00305C51"/>
    <w:rsid w:val="00306BD0"/>
    <w:rsid w:val="00310F4D"/>
    <w:rsid w:val="00311091"/>
    <w:rsid w:val="003111F6"/>
    <w:rsid w:val="00312C1E"/>
    <w:rsid w:val="0031472E"/>
    <w:rsid w:val="003158AE"/>
    <w:rsid w:val="00320232"/>
    <w:rsid w:val="00320D9A"/>
    <w:rsid w:val="00322349"/>
    <w:rsid w:val="003233B3"/>
    <w:rsid w:val="00325299"/>
    <w:rsid w:val="003254BA"/>
    <w:rsid w:val="00325F46"/>
    <w:rsid w:val="003264E0"/>
    <w:rsid w:val="00326C0A"/>
    <w:rsid w:val="00327BD7"/>
    <w:rsid w:val="00327C83"/>
    <w:rsid w:val="00327E56"/>
    <w:rsid w:val="0033091D"/>
    <w:rsid w:val="003311F8"/>
    <w:rsid w:val="003329A7"/>
    <w:rsid w:val="00335988"/>
    <w:rsid w:val="00337024"/>
    <w:rsid w:val="003408AF"/>
    <w:rsid w:val="00343F20"/>
    <w:rsid w:val="00345C6C"/>
    <w:rsid w:val="00347067"/>
    <w:rsid w:val="00347245"/>
    <w:rsid w:val="00347F6D"/>
    <w:rsid w:val="00351CCA"/>
    <w:rsid w:val="003522BF"/>
    <w:rsid w:val="0035465A"/>
    <w:rsid w:val="00354696"/>
    <w:rsid w:val="00355027"/>
    <w:rsid w:val="00355293"/>
    <w:rsid w:val="00361783"/>
    <w:rsid w:val="00362B13"/>
    <w:rsid w:val="00363CC1"/>
    <w:rsid w:val="00365671"/>
    <w:rsid w:val="00365717"/>
    <w:rsid w:val="00365BE5"/>
    <w:rsid w:val="0036635A"/>
    <w:rsid w:val="00367044"/>
    <w:rsid w:val="00370FA8"/>
    <w:rsid w:val="00372AA8"/>
    <w:rsid w:val="003733BC"/>
    <w:rsid w:val="00375C7F"/>
    <w:rsid w:val="00377554"/>
    <w:rsid w:val="00377F1B"/>
    <w:rsid w:val="003807BA"/>
    <w:rsid w:val="00380894"/>
    <w:rsid w:val="00381822"/>
    <w:rsid w:val="00383D0D"/>
    <w:rsid w:val="0038442E"/>
    <w:rsid w:val="003866F7"/>
    <w:rsid w:val="003869B2"/>
    <w:rsid w:val="00386A2F"/>
    <w:rsid w:val="00390026"/>
    <w:rsid w:val="00391D1A"/>
    <w:rsid w:val="0039216E"/>
    <w:rsid w:val="00394CE4"/>
    <w:rsid w:val="003951D8"/>
    <w:rsid w:val="00396764"/>
    <w:rsid w:val="003A0C14"/>
    <w:rsid w:val="003A1434"/>
    <w:rsid w:val="003A27F8"/>
    <w:rsid w:val="003A5338"/>
    <w:rsid w:val="003A5A60"/>
    <w:rsid w:val="003B230F"/>
    <w:rsid w:val="003B3547"/>
    <w:rsid w:val="003B6D39"/>
    <w:rsid w:val="003C0D9F"/>
    <w:rsid w:val="003C3C2D"/>
    <w:rsid w:val="003C6C52"/>
    <w:rsid w:val="003C6E61"/>
    <w:rsid w:val="003C73C6"/>
    <w:rsid w:val="003D2F40"/>
    <w:rsid w:val="003D3FBC"/>
    <w:rsid w:val="003D513E"/>
    <w:rsid w:val="003D6148"/>
    <w:rsid w:val="003D69C6"/>
    <w:rsid w:val="003D749C"/>
    <w:rsid w:val="003E033C"/>
    <w:rsid w:val="003E1770"/>
    <w:rsid w:val="003E3A56"/>
    <w:rsid w:val="003E3AA7"/>
    <w:rsid w:val="003F1132"/>
    <w:rsid w:val="003F17A0"/>
    <w:rsid w:val="003F4308"/>
    <w:rsid w:val="003F59D0"/>
    <w:rsid w:val="003F7EBA"/>
    <w:rsid w:val="00400120"/>
    <w:rsid w:val="00402574"/>
    <w:rsid w:val="00403079"/>
    <w:rsid w:val="004031CE"/>
    <w:rsid w:val="0040354F"/>
    <w:rsid w:val="004049B9"/>
    <w:rsid w:val="00404E43"/>
    <w:rsid w:val="004056FB"/>
    <w:rsid w:val="0041074D"/>
    <w:rsid w:val="00414A11"/>
    <w:rsid w:val="0042152C"/>
    <w:rsid w:val="00421710"/>
    <w:rsid w:val="00423E4C"/>
    <w:rsid w:val="00425F12"/>
    <w:rsid w:val="00426EA2"/>
    <w:rsid w:val="00430655"/>
    <w:rsid w:val="00430BF7"/>
    <w:rsid w:val="004314F3"/>
    <w:rsid w:val="00431800"/>
    <w:rsid w:val="00431E0B"/>
    <w:rsid w:val="00432F90"/>
    <w:rsid w:val="00433114"/>
    <w:rsid w:val="004341AB"/>
    <w:rsid w:val="004348DA"/>
    <w:rsid w:val="00434A2A"/>
    <w:rsid w:val="004364E7"/>
    <w:rsid w:val="00436EBC"/>
    <w:rsid w:val="00437A72"/>
    <w:rsid w:val="00444416"/>
    <w:rsid w:val="00446E46"/>
    <w:rsid w:val="004472F8"/>
    <w:rsid w:val="0045086B"/>
    <w:rsid w:val="0045196A"/>
    <w:rsid w:val="00452A16"/>
    <w:rsid w:val="004535E1"/>
    <w:rsid w:val="00457539"/>
    <w:rsid w:val="00461D14"/>
    <w:rsid w:val="0046201E"/>
    <w:rsid w:val="00463989"/>
    <w:rsid w:val="00463BD9"/>
    <w:rsid w:val="00463D72"/>
    <w:rsid w:val="0046408F"/>
    <w:rsid w:val="00464A77"/>
    <w:rsid w:val="004675A0"/>
    <w:rsid w:val="004702C7"/>
    <w:rsid w:val="00472D5B"/>
    <w:rsid w:val="00473098"/>
    <w:rsid w:val="004743A9"/>
    <w:rsid w:val="00474879"/>
    <w:rsid w:val="00474CA5"/>
    <w:rsid w:val="00474D0A"/>
    <w:rsid w:val="004751BF"/>
    <w:rsid w:val="00477580"/>
    <w:rsid w:val="00480D41"/>
    <w:rsid w:val="00481ADD"/>
    <w:rsid w:val="00481C9A"/>
    <w:rsid w:val="00481F83"/>
    <w:rsid w:val="00483EBD"/>
    <w:rsid w:val="004866C0"/>
    <w:rsid w:val="00486A0B"/>
    <w:rsid w:val="00494083"/>
    <w:rsid w:val="00494538"/>
    <w:rsid w:val="00496292"/>
    <w:rsid w:val="004A3F75"/>
    <w:rsid w:val="004A5EA6"/>
    <w:rsid w:val="004A68F8"/>
    <w:rsid w:val="004B13A3"/>
    <w:rsid w:val="004B1EFB"/>
    <w:rsid w:val="004B2652"/>
    <w:rsid w:val="004B447D"/>
    <w:rsid w:val="004B49F9"/>
    <w:rsid w:val="004C0714"/>
    <w:rsid w:val="004C0CE2"/>
    <w:rsid w:val="004C4A07"/>
    <w:rsid w:val="004C56CC"/>
    <w:rsid w:val="004C5990"/>
    <w:rsid w:val="004C605B"/>
    <w:rsid w:val="004C7126"/>
    <w:rsid w:val="004D1588"/>
    <w:rsid w:val="004D189E"/>
    <w:rsid w:val="004D1F86"/>
    <w:rsid w:val="004D2D24"/>
    <w:rsid w:val="004D4DD5"/>
    <w:rsid w:val="004D70AE"/>
    <w:rsid w:val="004D7347"/>
    <w:rsid w:val="004D7F29"/>
    <w:rsid w:val="004E06B5"/>
    <w:rsid w:val="004E131D"/>
    <w:rsid w:val="004E2092"/>
    <w:rsid w:val="004E5516"/>
    <w:rsid w:val="004E5967"/>
    <w:rsid w:val="004E7773"/>
    <w:rsid w:val="004E7CE3"/>
    <w:rsid w:val="004E7E74"/>
    <w:rsid w:val="004E7FD4"/>
    <w:rsid w:val="004F02D2"/>
    <w:rsid w:val="004F2405"/>
    <w:rsid w:val="004F5D59"/>
    <w:rsid w:val="00504105"/>
    <w:rsid w:val="005043A2"/>
    <w:rsid w:val="005046C0"/>
    <w:rsid w:val="00505219"/>
    <w:rsid w:val="0050547F"/>
    <w:rsid w:val="00506524"/>
    <w:rsid w:val="00506D8C"/>
    <w:rsid w:val="005073A1"/>
    <w:rsid w:val="00507D05"/>
    <w:rsid w:val="005107B9"/>
    <w:rsid w:val="005107FF"/>
    <w:rsid w:val="005110EA"/>
    <w:rsid w:val="0051136B"/>
    <w:rsid w:val="005135D2"/>
    <w:rsid w:val="00513AA2"/>
    <w:rsid w:val="00513D13"/>
    <w:rsid w:val="00513D46"/>
    <w:rsid w:val="00513F15"/>
    <w:rsid w:val="00514C1B"/>
    <w:rsid w:val="00515C1C"/>
    <w:rsid w:val="00516FF5"/>
    <w:rsid w:val="005224C0"/>
    <w:rsid w:val="00522C8D"/>
    <w:rsid w:val="00523D13"/>
    <w:rsid w:val="0052552A"/>
    <w:rsid w:val="00526967"/>
    <w:rsid w:val="00526A17"/>
    <w:rsid w:val="00527433"/>
    <w:rsid w:val="00531E69"/>
    <w:rsid w:val="00536631"/>
    <w:rsid w:val="00545CC6"/>
    <w:rsid w:val="00546B56"/>
    <w:rsid w:val="00547B49"/>
    <w:rsid w:val="00547C7B"/>
    <w:rsid w:val="00551CFF"/>
    <w:rsid w:val="005548B9"/>
    <w:rsid w:val="00554E11"/>
    <w:rsid w:val="00557ADC"/>
    <w:rsid w:val="005615C5"/>
    <w:rsid w:val="00562506"/>
    <w:rsid w:val="00565214"/>
    <w:rsid w:val="00565A69"/>
    <w:rsid w:val="00567C7C"/>
    <w:rsid w:val="00570CAE"/>
    <w:rsid w:val="00571489"/>
    <w:rsid w:val="0057291F"/>
    <w:rsid w:val="00573412"/>
    <w:rsid w:val="0057548D"/>
    <w:rsid w:val="00576272"/>
    <w:rsid w:val="00576CB7"/>
    <w:rsid w:val="005770F1"/>
    <w:rsid w:val="005774CC"/>
    <w:rsid w:val="005779BC"/>
    <w:rsid w:val="005816AD"/>
    <w:rsid w:val="0058298D"/>
    <w:rsid w:val="00586F22"/>
    <w:rsid w:val="005872B9"/>
    <w:rsid w:val="0058788C"/>
    <w:rsid w:val="005926C1"/>
    <w:rsid w:val="00592E01"/>
    <w:rsid w:val="005939B2"/>
    <w:rsid w:val="00594F61"/>
    <w:rsid w:val="0059708D"/>
    <w:rsid w:val="005970B8"/>
    <w:rsid w:val="005970C9"/>
    <w:rsid w:val="005A00D5"/>
    <w:rsid w:val="005A3AE8"/>
    <w:rsid w:val="005A6425"/>
    <w:rsid w:val="005A67F7"/>
    <w:rsid w:val="005A6F26"/>
    <w:rsid w:val="005A71F8"/>
    <w:rsid w:val="005B04F5"/>
    <w:rsid w:val="005B23DC"/>
    <w:rsid w:val="005B3AD0"/>
    <w:rsid w:val="005B4013"/>
    <w:rsid w:val="005B441F"/>
    <w:rsid w:val="005B72BD"/>
    <w:rsid w:val="005C0033"/>
    <w:rsid w:val="005C0D8D"/>
    <w:rsid w:val="005C1128"/>
    <w:rsid w:val="005C1290"/>
    <w:rsid w:val="005C617F"/>
    <w:rsid w:val="005D0BED"/>
    <w:rsid w:val="005D0F74"/>
    <w:rsid w:val="005D23A8"/>
    <w:rsid w:val="005D2410"/>
    <w:rsid w:val="005D4834"/>
    <w:rsid w:val="005D5586"/>
    <w:rsid w:val="005D5F87"/>
    <w:rsid w:val="005D617F"/>
    <w:rsid w:val="005E09F1"/>
    <w:rsid w:val="005E0ECB"/>
    <w:rsid w:val="005E1D0C"/>
    <w:rsid w:val="005E1E3A"/>
    <w:rsid w:val="005E7DAD"/>
    <w:rsid w:val="005E7E8A"/>
    <w:rsid w:val="005F1140"/>
    <w:rsid w:val="005F3696"/>
    <w:rsid w:val="005F3943"/>
    <w:rsid w:val="005F6A5A"/>
    <w:rsid w:val="005F7331"/>
    <w:rsid w:val="005F7671"/>
    <w:rsid w:val="005F7AED"/>
    <w:rsid w:val="005F7CCF"/>
    <w:rsid w:val="00603C84"/>
    <w:rsid w:val="00603C8A"/>
    <w:rsid w:val="00604AAF"/>
    <w:rsid w:val="00605D45"/>
    <w:rsid w:val="0060614E"/>
    <w:rsid w:val="00607F75"/>
    <w:rsid w:val="00611139"/>
    <w:rsid w:val="006118F7"/>
    <w:rsid w:val="006149C9"/>
    <w:rsid w:val="006202E9"/>
    <w:rsid w:val="006224F0"/>
    <w:rsid w:val="00622D49"/>
    <w:rsid w:val="00624053"/>
    <w:rsid w:val="00626272"/>
    <w:rsid w:val="00633DE3"/>
    <w:rsid w:val="00634AF9"/>
    <w:rsid w:val="00634BDA"/>
    <w:rsid w:val="00635D1C"/>
    <w:rsid w:val="006361AF"/>
    <w:rsid w:val="00636E2D"/>
    <w:rsid w:val="00637BF6"/>
    <w:rsid w:val="00637FE0"/>
    <w:rsid w:val="00640453"/>
    <w:rsid w:val="00641208"/>
    <w:rsid w:val="00641480"/>
    <w:rsid w:val="00643B06"/>
    <w:rsid w:val="00647377"/>
    <w:rsid w:val="00647C17"/>
    <w:rsid w:val="0065097A"/>
    <w:rsid w:val="00651C9B"/>
    <w:rsid w:val="00652F22"/>
    <w:rsid w:val="006566F2"/>
    <w:rsid w:val="006579C8"/>
    <w:rsid w:val="0066163E"/>
    <w:rsid w:val="00673592"/>
    <w:rsid w:val="00675C3C"/>
    <w:rsid w:val="00675D84"/>
    <w:rsid w:val="006777D4"/>
    <w:rsid w:val="0067782C"/>
    <w:rsid w:val="00680D06"/>
    <w:rsid w:val="006831C3"/>
    <w:rsid w:val="006839D6"/>
    <w:rsid w:val="00684382"/>
    <w:rsid w:val="00684738"/>
    <w:rsid w:val="00690E4C"/>
    <w:rsid w:val="0069108C"/>
    <w:rsid w:val="00693227"/>
    <w:rsid w:val="0069462F"/>
    <w:rsid w:val="0069615A"/>
    <w:rsid w:val="00697094"/>
    <w:rsid w:val="006A0A58"/>
    <w:rsid w:val="006A1759"/>
    <w:rsid w:val="006A34D7"/>
    <w:rsid w:val="006A395F"/>
    <w:rsid w:val="006A5790"/>
    <w:rsid w:val="006A73BD"/>
    <w:rsid w:val="006A7D08"/>
    <w:rsid w:val="006B24D1"/>
    <w:rsid w:val="006B3E8A"/>
    <w:rsid w:val="006B48A2"/>
    <w:rsid w:val="006B6F0D"/>
    <w:rsid w:val="006B7092"/>
    <w:rsid w:val="006B72A7"/>
    <w:rsid w:val="006C029F"/>
    <w:rsid w:val="006C0683"/>
    <w:rsid w:val="006C1F93"/>
    <w:rsid w:val="006C38EF"/>
    <w:rsid w:val="006C40C5"/>
    <w:rsid w:val="006C7E49"/>
    <w:rsid w:val="006D0478"/>
    <w:rsid w:val="006D1180"/>
    <w:rsid w:val="006D207E"/>
    <w:rsid w:val="006D3AF5"/>
    <w:rsid w:val="006D4109"/>
    <w:rsid w:val="006D5B19"/>
    <w:rsid w:val="006D6A35"/>
    <w:rsid w:val="006D6FE9"/>
    <w:rsid w:val="006E1B8B"/>
    <w:rsid w:val="006E2707"/>
    <w:rsid w:val="006E31B6"/>
    <w:rsid w:val="006E408E"/>
    <w:rsid w:val="006E4227"/>
    <w:rsid w:val="006E48A3"/>
    <w:rsid w:val="006E4BD8"/>
    <w:rsid w:val="006E51A2"/>
    <w:rsid w:val="006E73DD"/>
    <w:rsid w:val="006F12EC"/>
    <w:rsid w:val="006F1558"/>
    <w:rsid w:val="006F4946"/>
    <w:rsid w:val="006F66FB"/>
    <w:rsid w:val="006F6C37"/>
    <w:rsid w:val="006F758D"/>
    <w:rsid w:val="006F77A7"/>
    <w:rsid w:val="00700C83"/>
    <w:rsid w:val="007012E7"/>
    <w:rsid w:val="00704B07"/>
    <w:rsid w:val="00704F3A"/>
    <w:rsid w:val="00705420"/>
    <w:rsid w:val="007062D3"/>
    <w:rsid w:val="007070B5"/>
    <w:rsid w:val="007077D4"/>
    <w:rsid w:val="00707AB3"/>
    <w:rsid w:val="007117F5"/>
    <w:rsid w:val="007132BC"/>
    <w:rsid w:val="00715163"/>
    <w:rsid w:val="007158A5"/>
    <w:rsid w:val="00716C5D"/>
    <w:rsid w:val="007176D4"/>
    <w:rsid w:val="00721C6F"/>
    <w:rsid w:val="00721E14"/>
    <w:rsid w:val="007237CC"/>
    <w:rsid w:val="00723CA3"/>
    <w:rsid w:val="00723D3E"/>
    <w:rsid w:val="0072527D"/>
    <w:rsid w:val="007301AC"/>
    <w:rsid w:val="007308E2"/>
    <w:rsid w:val="00731AB7"/>
    <w:rsid w:val="00734A76"/>
    <w:rsid w:val="00735B4C"/>
    <w:rsid w:val="00737DCE"/>
    <w:rsid w:val="007416E7"/>
    <w:rsid w:val="007424D4"/>
    <w:rsid w:val="00743A45"/>
    <w:rsid w:val="00743AFF"/>
    <w:rsid w:val="00743E0C"/>
    <w:rsid w:val="00744A12"/>
    <w:rsid w:val="00746389"/>
    <w:rsid w:val="007465DF"/>
    <w:rsid w:val="00747179"/>
    <w:rsid w:val="0074744D"/>
    <w:rsid w:val="00747DA7"/>
    <w:rsid w:val="00747EB8"/>
    <w:rsid w:val="007547EA"/>
    <w:rsid w:val="0075669D"/>
    <w:rsid w:val="007567FD"/>
    <w:rsid w:val="00761DF2"/>
    <w:rsid w:val="00762839"/>
    <w:rsid w:val="007712F1"/>
    <w:rsid w:val="00771FCB"/>
    <w:rsid w:val="007728B2"/>
    <w:rsid w:val="00773B0D"/>
    <w:rsid w:val="0077404B"/>
    <w:rsid w:val="007742CE"/>
    <w:rsid w:val="00774855"/>
    <w:rsid w:val="00775CC5"/>
    <w:rsid w:val="00775F86"/>
    <w:rsid w:val="007812A0"/>
    <w:rsid w:val="00781B80"/>
    <w:rsid w:val="00783D1D"/>
    <w:rsid w:val="007851DA"/>
    <w:rsid w:val="00786E49"/>
    <w:rsid w:val="00787CAC"/>
    <w:rsid w:val="00790A3C"/>
    <w:rsid w:val="00791C1C"/>
    <w:rsid w:val="007928F3"/>
    <w:rsid w:val="00793700"/>
    <w:rsid w:val="00793F5D"/>
    <w:rsid w:val="00794FC2"/>
    <w:rsid w:val="00794FC6"/>
    <w:rsid w:val="007A0FFD"/>
    <w:rsid w:val="007A2BFE"/>
    <w:rsid w:val="007A46FA"/>
    <w:rsid w:val="007A4CAE"/>
    <w:rsid w:val="007A7766"/>
    <w:rsid w:val="007A7EB8"/>
    <w:rsid w:val="007B17FD"/>
    <w:rsid w:val="007B2ECD"/>
    <w:rsid w:val="007B3D95"/>
    <w:rsid w:val="007B6ACC"/>
    <w:rsid w:val="007B78A5"/>
    <w:rsid w:val="007C023A"/>
    <w:rsid w:val="007C5C85"/>
    <w:rsid w:val="007C63B0"/>
    <w:rsid w:val="007C6CBF"/>
    <w:rsid w:val="007C7495"/>
    <w:rsid w:val="007C79C9"/>
    <w:rsid w:val="007C7C90"/>
    <w:rsid w:val="007C7FF2"/>
    <w:rsid w:val="007D2A20"/>
    <w:rsid w:val="007D4891"/>
    <w:rsid w:val="007D4925"/>
    <w:rsid w:val="007D74A3"/>
    <w:rsid w:val="007E2FAA"/>
    <w:rsid w:val="007E3DCB"/>
    <w:rsid w:val="007E40BA"/>
    <w:rsid w:val="007E4387"/>
    <w:rsid w:val="007E4C96"/>
    <w:rsid w:val="007E649E"/>
    <w:rsid w:val="007E6CAF"/>
    <w:rsid w:val="007E74A3"/>
    <w:rsid w:val="007E74F2"/>
    <w:rsid w:val="007E7ED1"/>
    <w:rsid w:val="007F2A88"/>
    <w:rsid w:val="007F3501"/>
    <w:rsid w:val="007F5150"/>
    <w:rsid w:val="007F74CA"/>
    <w:rsid w:val="007F76B8"/>
    <w:rsid w:val="007F77A6"/>
    <w:rsid w:val="00801A24"/>
    <w:rsid w:val="00804DFC"/>
    <w:rsid w:val="008062B5"/>
    <w:rsid w:val="00811C91"/>
    <w:rsid w:val="00812609"/>
    <w:rsid w:val="00814E7C"/>
    <w:rsid w:val="00816522"/>
    <w:rsid w:val="008177AB"/>
    <w:rsid w:val="00820C7C"/>
    <w:rsid w:val="00822123"/>
    <w:rsid w:val="00822D7E"/>
    <w:rsid w:val="00823042"/>
    <w:rsid w:val="00823799"/>
    <w:rsid w:val="00824842"/>
    <w:rsid w:val="00826B03"/>
    <w:rsid w:val="00827105"/>
    <w:rsid w:val="00827109"/>
    <w:rsid w:val="008327B1"/>
    <w:rsid w:val="00834088"/>
    <w:rsid w:val="00834D2F"/>
    <w:rsid w:val="0083660E"/>
    <w:rsid w:val="00837DE6"/>
    <w:rsid w:val="00842171"/>
    <w:rsid w:val="008436F8"/>
    <w:rsid w:val="00843FE6"/>
    <w:rsid w:val="00845031"/>
    <w:rsid w:val="0084580D"/>
    <w:rsid w:val="00846507"/>
    <w:rsid w:val="00847346"/>
    <w:rsid w:val="008538FC"/>
    <w:rsid w:val="00856C12"/>
    <w:rsid w:val="008610BD"/>
    <w:rsid w:val="0086253D"/>
    <w:rsid w:val="00863918"/>
    <w:rsid w:val="008655BA"/>
    <w:rsid w:val="00866B59"/>
    <w:rsid w:val="008670F8"/>
    <w:rsid w:val="0087004D"/>
    <w:rsid w:val="008701F1"/>
    <w:rsid w:val="00871A34"/>
    <w:rsid w:val="00871A3C"/>
    <w:rsid w:val="00877445"/>
    <w:rsid w:val="008811E1"/>
    <w:rsid w:val="008838CA"/>
    <w:rsid w:val="008847B5"/>
    <w:rsid w:val="008851EB"/>
    <w:rsid w:val="00885303"/>
    <w:rsid w:val="00885374"/>
    <w:rsid w:val="008855FC"/>
    <w:rsid w:val="00887929"/>
    <w:rsid w:val="008913B5"/>
    <w:rsid w:val="00892767"/>
    <w:rsid w:val="00892DEA"/>
    <w:rsid w:val="00892F84"/>
    <w:rsid w:val="008A124D"/>
    <w:rsid w:val="008A150B"/>
    <w:rsid w:val="008A57BE"/>
    <w:rsid w:val="008A7312"/>
    <w:rsid w:val="008A7907"/>
    <w:rsid w:val="008A7F47"/>
    <w:rsid w:val="008B041A"/>
    <w:rsid w:val="008B0CBA"/>
    <w:rsid w:val="008B1F27"/>
    <w:rsid w:val="008B26DC"/>
    <w:rsid w:val="008B2C3A"/>
    <w:rsid w:val="008B3BE3"/>
    <w:rsid w:val="008B48E7"/>
    <w:rsid w:val="008B5962"/>
    <w:rsid w:val="008B60E3"/>
    <w:rsid w:val="008B628D"/>
    <w:rsid w:val="008B773E"/>
    <w:rsid w:val="008C028E"/>
    <w:rsid w:val="008C03EA"/>
    <w:rsid w:val="008C068D"/>
    <w:rsid w:val="008C0BC4"/>
    <w:rsid w:val="008C0EE2"/>
    <w:rsid w:val="008C2AB6"/>
    <w:rsid w:val="008C2D84"/>
    <w:rsid w:val="008C3F8D"/>
    <w:rsid w:val="008C504D"/>
    <w:rsid w:val="008D085D"/>
    <w:rsid w:val="008D18DF"/>
    <w:rsid w:val="008D3016"/>
    <w:rsid w:val="008D3827"/>
    <w:rsid w:val="008D5352"/>
    <w:rsid w:val="008D6572"/>
    <w:rsid w:val="008D7B36"/>
    <w:rsid w:val="008E09DA"/>
    <w:rsid w:val="008E503F"/>
    <w:rsid w:val="008E54DB"/>
    <w:rsid w:val="008E59F5"/>
    <w:rsid w:val="008E6C77"/>
    <w:rsid w:val="008E73AF"/>
    <w:rsid w:val="008F013D"/>
    <w:rsid w:val="008F05BD"/>
    <w:rsid w:val="008F0795"/>
    <w:rsid w:val="008F19AE"/>
    <w:rsid w:val="008F2537"/>
    <w:rsid w:val="008F4528"/>
    <w:rsid w:val="008F49F3"/>
    <w:rsid w:val="008F539E"/>
    <w:rsid w:val="008F744C"/>
    <w:rsid w:val="00900913"/>
    <w:rsid w:val="00900AD6"/>
    <w:rsid w:val="00902A0D"/>
    <w:rsid w:val="00903931"/>
    <w:rsid w:val="00904996"/>
    <w:rsid w:val="009072F5"/>
    <w:rsid w:val="009073EB"/>
    <w:rsid w:val="00910099"/>
    <w:rsid w:val="00911A68"/>
    <w:rsid w:val="00911D45"/>
    <w:rsid w:val="00912678"/>
    <w:rsid w:val="00912771"/>
    <w:rsid w:val="009149D6"/>
    <w:rsid w:val="00914A19"/>
    <w:rsid w:val="00915273"/>
    <w:rsid w:val="00917BCB"/>
    <w:rsid w:val="00920570"/>
    <w:rsid w:val="00920FC1"/>
    <w:rsid w:val="009224D5"/>
    <w:rsid w:val="0092397A"/>
    <w:rsid w:val="00923D2A"/>
    <w:rsid w:val="00926799"/>
    <w:rsid w:val="0092769A"/>
    <w:rsid w:val="00932FCA"/>
    <w:rsid w:val="009335A3"/>
    <w:rsid w:val="009338B5"/>
    <w:rsid w:val="009339F6"/>
    <w:rsid w:val="00933D52"/>
    <w:rsid w:val="00934A65"/>
    <w:rsid w:val="00935B43"/>
    <w:rsid w:val="00940F94"/>
    <w:rsid w:val="00944388"/>
    <w:rsid w:val="0094766F"/>
    <w:rsid w:val="00952B2B"/>
    <w:rsid w:val="00952D84"/>
    <w:rsid w:val="00957000"/>
    <w:rsid w:val="00957998"/>
    <w:rsid w:val="00960696"/>
    <w:rsid w:val="009609C1"/>
    <w:rsid w:val="00960EC6"/>
    <w:rsid w:val="009619A1"/>
    <w:rsid w:val="00963B00"/>
    <w:rsid w:val="00963BD5"/>
    <w:rsid w:val="00963D6A"/>
    <w:rsid w:val="00963DC1"/>
    <w:rsid w:val="00963E23"/>
    <w:rsid w:val="009645B3"/>
    <w:rsid w:val="009655F7"/>
    <w:rsid w:val="00966383"/>
    <w:rsid w:val="009666F8"/>
    <w:rsid w:val="00972835"/>
    <w:rsid w:val="00972AC7"/>
    <w:rsid w:val="00975FD9"/>
    <w:rsid w:val="0097613B"/>
    <w:rsid w:val="009774F4"/>
    <w:rsid w:val="00977D20"/>
    <w:rsid w:val="009819CC"/>
    <w:rsid w:val="00981B1B"/>
    <w:rsid w:val="009825AE"/>
    <w:rsid w:val="00982789"/>
    <w:rsid w:val="00983718"/>
    <w:rsid w:val="00984228"/>
    <w:rsid w:val="00990838"/>
    <w:rsid w:val="00990FB8"/>
    <w:rsid w:val="00994608"/>
    <w:rsid w:val="00994CD4"/>
    <w:rsid w:val="00996568"/>
    <w:rsid w:val="00996A33"/>
    <w:rsid w:val="009A0462"/>
    <w:rsid w:val="009A0695"/>
    <w:rsid w:val="009A0701"/>
    <w:rsid w:val="009A22EC"/>
    <w:rsid w:val="009A2B05"/>
    <w:rsid w:val="009A359E"/>
    <w:rsid w:val="009A5C84"/>
    <w:rsid w:val="009A684F"/>
    <w:rsid w:val="009A7221"/>
    <w:rsid w:val="009B17F7"/>
    <w:rsid w:val="009B369F"/>
    <w:rsid w:val="009B3F31"/>
    <w:rsid w:val="009B4459"/>
    <w:rsid w:val="009B5A1F"/>
    <w:rsid w:val="009C0345"/>
    <w:rsid w:val="009C1611"/>
    <w:rsid w:val="009C3584"/>
    <w:rsid w:val="009C3FF6"/>
    <w:rsid w:val="009C409F"/>
    <w:rsid w:val="009D0F35"/>
    <w:rsid w:val="009D65E7"/>
    <w:rsid w:val="009E06CF"/>
    <w:rsid w:val="009E2A42"/>
    <w:rsid w:val="009E46B4"/>
    <w:rsid w:val="009F1313"/>
    <w:rsid w:val="009F2DB3"/>
    <w:rsid w:val="009F47C3"/>
    <w:rsid w:val="009F64DF"/>
    <w:rsid w:val="009F788F"/>
    <w:rsid w:val="00A01615"/>
    <w:rsid w:val="00A03AE8"/>
    <w:rsid w:val="00A03C51"/>
    <w:rsid w:val="00A041FF"/>
    <w:rsid w:val="00A05B85"/>
    <w:rsid w:val="00A06675"/>
    <w:rsid w:val="00A0721C"/>
    <w:rsid w:val="00A07D31"/>
    <w:rsid w:val="00A11413"/>
    <w:rsid w:val="00A117AA"/>
    <w:rsid w:val="00A1308C"/>
    <w:rsid w:val="00A143C4"/>
    <w:rsid w:val="00A151AD"/>
    <w:rsid w:val="00A171A5"/>
    <w:rsid w:val="00A17895"/>
    <w:rsid w:val="00A22958"/>
    <w:rsid w:val="00A235AD"/>
    <w:rsid w:val="00A235C1"/>
    <w:rsid w:val="00A23DD8"/>
    <w:rsid w:val="00A252BC"/>
    <w:rsid w:val="00A25E77"/>
    <w:rsid w:val="00A268EA"/>
    <w:rsid w:val="00A30372"/>
    <w:rsid w:val="00A33B10"/>
    <w:rsid w:val="00A3546C"/>
    <w:rsid w:val="00A36D25"/>
    <w:rsid w:val="00A376AE"/>
    <w:rsid w:val="00A41236"/>
    <w:rsid w:val="00A41891"/>
    <w:rsid w:val="00A43521"/>
    <w:rsid w:val="00A43CDF"/>
    <w:rsid w:val="00A46658"/>
    <w:rsid w:val="00A519F7"/>
    <w:rsid w:val="00A51CDB"/>
    <w:rsid w:val="00A52A19"/>
    <w:rsid w:val="00A537F7"/>
    <w:rsid w:val="00A53D8E"/>
    <w:rsid w:val="00A54A16"/>
    <w:rsid w:val="00A56016"/>
    <w:rsid w:val="00A56797"/>
    <w:rsid w:val="00A602F5"/>
    <w:rsid w:val="00A607BC"/>
    <w:rsid w:val="00A618E1"/>
    <w:rsid w:val="00A621C9"/>
    <w:rsid w:val="00A65B59"/>
    <w:rsid w:val="00A65B5B"/>
    <w:rsid w:val="00A65E9D"/>
    <w:rsid w:val="00A67241"/>
    <w:rsid w:val="00A7224C"/>
    <w:rsid w:val="00A74364"/>
    <w:rsid w:val="00A74AA5"/>
    <w:rsid w:val="00A7526B"/>
    <w:rsid w:val="00A7628E"/>
    <w:rsid w:val="00A77698"/>
    <w:rsid w:val="00A81456"/>
    <w:rsid w:val="00A82D73"/>
    <w:rsid w:val="00A86169"/>
    <w:rsid w:val="00A8788A"/>
    <w:rsid w:val="00A92410"/>
    <w:rsid w:val="00A93288"/>
    <w:rsid w:val="00A94001"/>
    <w:rsid w:val="00A94131"/>
    <w:rsid w:val="00A95BEB"/>
    <w:rsid w:val="00A967B1"/>
    <w:rsid w:val="00AA0543"/>
    <w:rsid w:val="00AA2C4F"/>
    <w:rsid w:val="00AA3151"/>
    <w:rsid w:val="00AA4AD4"/>
    <w:rsid w:val="00AA4E2B"/>
    <w:rsid w:val="00AA5DE3"/>
    <w:rsid w:val="00AB5B9D"/>
    <w:rsid w:val="00AB6A53"/>
    <w:rsid w:val="00AB7792"/>
    <w:rsid w:val="00AB7C1C"/>
    <w:rsid w:val="00AB7D23"/>
    <w:rsid w:val="00AC0152"/>
    <w:rsid w:val="00AC0B35"/>
    <w:rsid w:val="00AC600A"/>
    <w:rsid w:val="00AC6B72"/>
    <w:rsid w:val="00AC6E14"/>
    <w:rsid w:val="00AD0F96"/>
    <w:rsid w:val="00AD158D"/>
    <w:rsid w:val="00AD22EB"/>
    <w:rsid w:val="00AD2584"/>
    <w:rsid w:val="00AD2D14"/>
    <w:rsid w:val="00AD4AA2"/>
    <w:rsid w:val="00AD4FA6"/>
    <w:rsid w:val="00AD5B27"/>
    <w:rsid w:val="00AD6009"/>
    <w:rsid w:val="00AE0E38"/>
    <w:rsid w:val="00AE172A"/>
    <w:rsid w:val="00AE4B4A"/>
    <w:rsid w:val="00AE564C"/>
    <w:rsid w:val="00AE6FD7"/>
    <w:rsid w:val="00AE7CC0"/>
    <w:rsid w:val="00AF0508"/>
    <w:rsid w:val="00AF36AF"/>
    <w:rsid w:val="00AF5E01"/>
    <w:rsid w:val="00AF668F"/>
    <w:rsid w:val="00AF75AE"/>
    <w:rsid w:val="00B00942"/>
    <w:rsid w:val="00B01385"/>
    <w:rsid w:val="00B01620"/>
    <w:rsid w:val="00B03691"/>
    <w:rsid w:val="00B04C5E"/>
    <w:rsid w:val="00B067F9"/>
    <w:rsid w:val="00B07709"/>
    <w:rsid w:val="00B1076F"/>
    <w:rsid w:val="00B110BE"/>
    <w:rsid w:val="00B1238B"/>
    <w:rsid w:val="00B1590A"/>
    <w:rsid w:val="00B16832"/>
    <w:rsid w:val="00B16BC6"/>
    <w:rsid w:val="00B17347"/>
    <w:rsid w:val="00B1764C"/>
    <w:rsid w:val="00B2099B"/>
    <w:rsid w:val="00B252AF"/>
    <w:rsid w:val="00B25D93"/>
    <w:rsid w:val="00B25E16"/>
    <w:rsid w:val="00B26948"/>
    <w:rsid w:val="00B300F3"/>
    <w:rsid w:val="00B32262"/>
    <w:rsid w:val="00B36187"/>
    <w:rsid w:val="00B36709"/>
    <w:rsid w:val="00B37C78"/>
    <w:rsid w:val="00B405C3"/>
    <w:rsid w:val="00B417FE"/>
    <w:rsid w:val="00B42E42"/>
    <w:rsid w:val="00B43EE4"/>
    <w:rsid w:val="00B44258"/>
    <w:rsid w:val="00B44E86"/>
    <w:rsid w:val="00B457CB"/>
    <w:rsid w:val="00B46647"/>
    <w:rsid w:val="00B526FB"/>
    <w:rsid w:val="00B53B78"/>
    <w:rsid w:val="00B54079"/>
    <w:rsid w:val="00B5425F"/>
    <w:rsid w:val="00B5590C"/>
    <w:rsid w:val="00B5651A"/>
    <w:rsid w:val="00B56FB8"/>
    <w:rsid w:val="00B57AD2"/>
    <w:rsid w:val="00B600A5"/>
    <w:rsid w:val="00B601F3"/>
    <w:rsid w:val="00B66ECA"/>
    <w:rsid w:val="00B671DB"/>
    <w:rsid w:val="00B6786B"/>
    <w:rsid w:val="00B70679"/>
    <w:rsid w:val="00B71B5F"/>
    <w:rsid w:val="00B7274D"/>
    <w:rsid w:val="00B72FA8"/>
    <w:rsid w:val="00B76E84"/>
    <w:rsid w:val="00B80AAE"/>
    <w:rsid w:val="00B81096"/>
    <w:rsid w:val="00B81158"/>
    <w:rsid w:val="00B81EA3"/>
    <w:rsid w:val="00B82ECA"/>
    <w:rsid w:val="00B8437C"/>
    <w:rsid w:val="00B9078C"/>
    <w:rsid w:val="00B930C7"/>
    <w:rsid w:val="00B939C5"/>
    <w:rsid w:val="00B972C6"/>
    <w:rsid w:val="00B97F57"/>
    <w:rsid w:val="00BA539F"/>
    <w:rsid w:val="00BA5991"/>
    <w:rsid w:val="00BA63B7"/>
    <w:rsid w:val="00BA7244"/>
    <w:rsid w:val="00BA7A1B"/>
    <w:rsid w:val="00BA7E93"/>
    <w:rsid w:val="00BB0ED1"/>
    <w:rsid w:val="00BB1742"/>
    <w:rsid w:val="00BB2742"/>
    <w:rsid w:val="00BB3D9F"/>
    <w:rsid w:val="00BB451E"/>
    <w:rsid w:val="00BB45B2"/>
    <w:rsid w:val="00BB7E09"/>
    <w:rsid w:val="00BC1734"/>
    <w:rsid w:val="00BC31E9"/>
    <w:rsid w:val="00BC4D78"/>
    <w:rsid w:val="00BC5175"/>
    <w:rsid w:val="00BC6087"/>
    <w:rsid w:val="00BD0739"/>
    <w:rsid w:val="00BD0BE7"/>
    <w:rsid w:val="00BD0D71"/>
    <w:rsid w:val="00BD1C10"/>
    <w:rsid w:val="00BD3153"/>
    <w:rsid w:val="00BD557A"/>
    <w:rsid w:val="00BD634F"/>
    <w:rsid w:val="00BE002A"/>
    <w:rsid w:val="00BE1CE2"/>
    <w:rsid w:val="00BE24A3"/>
    <w:rsid w:val="00BE3235"/>
    <w:rsid w:val="00BE45B3"/>
    <w:rsid w:val="00BE5D39"/>
    <w:rsid w:val="00BE6AF5"/>
    <w:rsid w:val="00BF133E"/>
    <w:rsid w:val="00BF25C2"/>
    <w:rsid w:val="00BF35F8"/>
    <w:rsid w:val="00BF3D07"/>
    <w:rsid w:val="00BF3DAB"/>
    <w:rsid w:val="00BF3F5B"/>
    <w:rsid w:val="00BF436A"/>
    <w:rsid w:val="00BF49E9"/>
    <w:rsid w:val="00BF4D6C"/>
    <w:rsid w:val="00BF6827"/>
    <w:rsid w:val="00C00597"/>
    <w:rsid w:val="00C005E7"/>
    <w:rsid w:val="00C01867"/>
    <w:rsid w:val="00C02D67"/>
    <w:rsid w:val="00C032EF"/>
    <w:rsid w:val="00C107E4"/>
    <w:rsid w:val="00C10F88"/>
    <w:rsid w:val="00C113E5"/>
    <w:rsid w:val="00C153C6"/>
    <w:rsid w:val="00C168FA"/>
    <w:rsid w:val="00C16C5E"/>
    <w:rsid w:val="00C173FD"/>
    <w:rsid w:val="00C17E81"/>
    <w:rsid w:val="00C21D02"/>
    <w:rsid w:val="00C248A6"/>
    <w:rsid w:val="00C27572"/>
    <w:rsid w:val="00C306DF"/>
    <w:rsid w:val="00C30900"/>
    <w:rsid w:val="00C321FE"/>
    <w:rsid w:val="00C34755"/>
    <w:rsid w:val="00C41ECA"/>
    <w:rsid w:val="00C42472"/>
    <w:rsid w:val="00C44527"/>
    <w:rsid w:val="00C44A5F"/>
    <w:rsid w:val="00C44FFD"/>
    <w:rsid w:val="00C4688B"/>
    <w:rsid w:val="00C46C49"/>
    <w:rsid w:val="00C50045"/>
    <w:rsid w:val="00C500E3"/>
    <w:rsid w:val="00C515D9"/>
    <w:rsid w:val="00C51A1D"/>
    <w:rsid w:val="00C51EF7"/>
    <w:rsid w:val="00C52A1C"/>
    <w:rsid w:val="00C52C16"/>
    <w:rsid w:val="00C54095"/>
    <w:rsid w:val="00C60170"/>
    <w:rsid w:val="00C6035B"/>
    <w:rsid w:val="00C605D4"/>
    <w:rsid w:val="00C6161A"/>
    <w:rsid w:val="00C63308"/>
    <w:rsid w:val="00C65AA9"/>
    <w:rsid w:val="00C66B90"/>
    <w:rsid w:val="00C67250"/>
    <w:rsid w:val="00C6782D"/>
    <w:rsid w:val="00C73A6E"/>
    <w:rsid w:val="00C749CA"/>
    <w:rsid w:val="00C75E55"/>
    <w:rsid w:val="00C76598"/>
    <w:rsid w:val="00C76C36"/>
    <w:rsid w:val="00C77918"/>
    <w:rsid w:val="00C822D9"/>
    <w:rsid w:val="00C831B8"/>
    <w:rsid w:val="00C836E7"/>
    <w:rsid w:val="00C8662A"/>
    <w:rsid w:val="00C86FC3"/>
    <w:rsid w:val="00C87DB5"/>
    <w:rsid w:val="00C91000"/>
    <w:rsid w:val="00C941AA"/>
    <w:rsid w:val="00CA150B"/>
    <w:rsid w:val="00CA247F"/>
    <w:rsid w:val="00CA3AAF"/>
    <w:rsid w:val="00CA4E14"/>
    <w:rsid w:val="00CA6126"/>
    <w:rsid w:val="00CA70C9"/>
    <w:rsid w:val="00CB2538"/>
    <w:rsid w:val="00CB25E1"/>
    <w:rsid w:val="00CB2EB7"/>
    <w:rsid w:val="00CB6B38"/>
    <w:rsid w:val="00CB7EA9"/>
    <w:rsid w:val="00CC073B"/>
    <w:rsid w:val="00CC09B9"/>
    <w:rsid w:val="00CC2D44"/>
    <w:rsid w:val="00CC2DA1"/>
    <w:rsid w:val="00CC318D"/>
    <w:rsid w:val="00CC3A04"/>
    <w:rsid w:val="00CC43AF"/>
    <w:rsid w:val="00CC4F85"/>
    <w:rsid w:val="00CC5F0A"/>
    <w:rsid w:val="00CC61E8"/>
    <w:rsid w:val="00CD1A98"/>
    <w:rsid w:val="00CD1E4F"/>
    <w:rsid w:val="00CD3688"/>
    <w:rsid w:val="00CD5393"/>
    <w:rsid w:val="00CD7374"/>
    <w:rsid w:val="00CE0E15"/>
    <w:rsid w:val="00CE10B8"/>
    <w:rsid w:val="00CE435C"/>
    <w:rsid w:val="00CE5AAB"/>
    <w:rsid w:val="00CE5F0A"/>
    <w:rsid w:val="00CF2B19"/>
    <w:rsid w:val="00CF33FC"/>
    <w:rsid w:val="00CF3A02"/>
    <w:rsid w:val="00CF6BCC"/>
    <w:rsid w:val="00D00E4B"/>
    <w:rsid w:val="00D024DE"/>
    <w:rsid w:val="00D02C4E"/>
    <w:rsid w:val="00D049C7"/>
    <w:rsid w:val="00D05D66"/>
    <w:rsid w:val="00D06358"/>
    <w:rsid w:val="00D06450"/>
    <w:rsid w:val="00D11D48"/>
    <w:rsid w:val="00D13E1C"/>
    <w:rsid w:val="00D14FEF"/>
    <w:rsid w:val="00D17B38"/>
    <w:rsid w:val="00D20D7D"/>
    <w:rsid w:val="00D22AD7"/>
    <w:rsid w:val="00D2304D"/>
    <w:rsid w:val="00D23715"/>
    <w:rsid w:val="00D2402C"/>
    <w:rsid w:val="00D24176"/>
    <w:rsid w:val="00D24662"/>
    <w:rsid w:val="00D247CD"/>
    <w:rsid w:val="00D252A7"/>
    <w:rsid w:val="00D25798"/>
    <w:rsid w:val="00D26471"/>
    <w:rsid w:val="00D279EE"/>
    <w:rsid w:val="00D31B02"/>
    <w:rsid w:val="00D3360B"/>
    <w:rsid w:val="00D41017"/>
    <w:rsid w:val="00D42BE9"/>
    <w:rsid w:val="00D43ACA"/>
    <w:rsid w:val="00D457DB"/>
    <w:rsid w:val="00D46E8F"/>
    <w:rsid w:val="00D46F90"/>
    <w:rsid w:val="00D472E6"/>
    <w:rsid w:val="00D500ED"/>
    <w:rsid w:val="00D51631"/>
    <w:rsid w:val="00D51ECC"/>
    <w:rsid w:val="00D5406E"/>
    <w:rsid w:val="00D5518B"/>
    <w:rsid w:val="00D55553"/>
    <w:rsid w:val="00D56438"/>
    <w:rsid w:val="00D60BEC"/>
    <w:rsid w:val="00D62D94"/>
    <w:rsid w:val="00D633B5"/>
    <w:rsid w:val="00D673D7"/>
    <w:rsid w:val="00D71D1D"/>
    <w:rsid w:val="00D71E99"/>
    <w:rsid w:val="00D7365F"/>
    <w:rsid w:val="00D739D2"/>
    <w:rsid w:val="00D76675"/>
    <w:rsid w:val="00D804C1"/>
    <w:rsid w:val="00D807EE"/>
    <w:rsid w:val="00D8196D"/>
    <w:rsid w:val="00D82823"/>
    <w:rsid w:val="00D82D6E"/>
    <w:rsid w:val="00D8363B"/>
    <w:rsid w:val="00D83E64"/>
    <w:rsid w:val="00D841B4"/>
    <w:rsid w:val="00D92B25"/>
    <w:rsid w:val="00D96375"/>
    <w:rsid w:val="00D97608"/>
    <w:rsid w:val="00D97D47"/>
    <w:rsid w:val="00DA0D3E"/>
    <w:rsid w:val="00DA32C3"/>
    <w:rsid w:val="00DA39BB"/>
    <w:rsid w:val="00DA3CD4"/>
    <w:rsid w:val="00DB2322"/>
    <w:rsid w:val="00DB2364"/>
    <w:rsid w:val="00DB31FD"/>
    <w:rsid w:val="00DB3372"/>
    <w:rsid w:val="00DB3B16"/>
    <w:rsid w:val="00DB50B0"/>
    <w:rsid w:val="00DB54B1"/>
    <w:rsid w:val="00DB566B"/>
    <w:rsid w:val="00DB66F0"/>
    <w:rsid w:val="00DB7E36"/>
    <w:rsid w:val="00DC0083"/>
    <w:rsid w:val="00DC0468"/>
    <w:rsid w:val="00DC2111"/>
    <w:rsid w:val="00DC270A"/>
    <w:rsid w:val="00DC2DB6"/>
    <w:rsid w:val="00DC52F4"/>
    <w:rsid w:val="00DC5CA7"/>
    <w:rsid w:val="00DC5E84"/>
    <w:rsid w:val="00DC7BB8"/>
    <w:rsid w:val="00DD2832"/>
    <w:rsid w:val="00DD2C5E"/>
    <w:rsid w:val="00DD2E9F"/>
    <w:rsid w:val="00DD3260"/>
    <w:rsid w:val="00DD3F09"/>
    <w:rsid w:val="00DD3F26"/>
    <w:rsid w:val="00DD64DD"/>
    <w:rsid w:val="00DE12E4"/>
    <w:rsid w:val="00DE1C0D"/>
    <w:rsid w:val="00DE5C42"/>
    <w:rsid w:val="00DE62AA"/>
    <w:rsid w:val="00DE6B19"/>
    <w:rsid w:val="00DE7B0A"/>
    <w:rsid w:val="00DF0603"/>
    <w:rsid w:val="00DF0818"/>
    <w:rsid w:val="00DF1B7D"/>
    <w:rsid w:val="00DF2606"/>
    <w:rsid w:val="00DF50A7"/>
    <w:rsid w:val="00DF52AB"/>
    <w:rsid w:val="00DF53F1"/>
    <w:rsid w:val="00DF6C68"/>
    <w:rsid w:val="00DF75C8"/>
    <w:rsid w:val="00E016A0"/>
    <w:rsid w:val="00E02EC2"/>
    <w:rsid w:val="00E04299"/>
    <w:rsid w:val="00E05809"/>
    <w:rsid w:val="00E05F63"/>
    <w:rsid w:val="00E069FE"/>
    <w:rsid w:val="00E072B1"/>
    <w:rsid w:val="00E07310"/>
    <w:rsid w:val="00E07E1A"/>
    <w:rsid w:val="00E1135C"/>
    <w:rsid w:val="00E13070"/>
    <w:rsid w:val="00E13C18"/>
    <w:rsid w:val="00E15A3B"/>
    <w:rsid w:val="00E173F1"/>
    <w:rsid w:val="00E202AE"/>
    <w:rsid w:val="00E2389F"/>
    <w:rsid w:val="00E238F6"/>
    <w:rsid w:val="00E241BA"/>
    <w:rsid w:val="00E2612C"/>
    <w:rsid w:val="00E276A6"/>
    <w:rsid w:val="00E308E9"/>
    <w:rsid w:val="00E31D03"/>
    <w:rsid w:val="00E31EC9"/>
    <w:rsid w:val="00E320D4"/>
    <w:rsid w:val="00E3278D"/>
    <w:rsid w:val="00E33105"/>
    <w:rsid w:val="00E34A45"/>
    <w:rsid w:val="00E35252"/>
    <w:rsid w:val="00E36EFC"/>
    <w:rsid w:val="00E408FA"/>
    <w:rsid w:val="00E420EA"/>
    <w:rsid w:val="00E441D4"/>
    <w:rsid w:val="00E4492B"/>
    <w:rsid w:val="00E453F9"/>
    <w:rsid w:val="00E4540D"/>
    <w:rsid w:val="00E4550C"/>
    <w:rsid w:val="00E47251"/>
    <w:rsid w:val="00E56784"/>
    <w:rsid w:val="00E56A6D"/>
    <w:rsid w:val="00E6051F"/>
    <w:rsid w:val="00E606E0"/>
    <w:rsid w:val="00E6513A"/>
    <w:rsid w:val="00E67094"/>
    <w:rsid w:val="00E701C3"/>
    <w:rsid w:val="00E7076D"/>
    <w:rsid w:val="00E74C47"/>
    <w:rsid w:val="00E76982"/>
    <w:rsid w:val="00E7753B"/>
    <w:rsid w:val="00E7785F"/>
    <w:rsid w:val="00E80CDF"/>
    <w:rsid w:val="00E8532B"/>
    <w:rsid w:val="00E926FF"/>
    <w:rsid w:val="00E929C8"/>
    <w:rsid w:val="00E92C02"/>
    <w:rsid w:val="00E93FA1"/>
    <w:rsid w:val="00E96421"/>
    <w:rsid w:val="00E97ECF"/>
    <w:rsid w:val="00EA1DD5"/>
    <w:rsid w:val="00EA3D33"/>
    <w:rsid w:val="00EA4254"/>
    <w:rsid w:val="00EA4F46"/>
    <w:rsid w:val="00EA5513"/>
    <w:rsid w:val="00EB3410"/>
    <w:rsid w:val="00EB38E0"/>
    <w:rsid w:val="00EB5FA3"/>
    <w:rsid w:val="00EC3578"/>
    <w:rsid w:val="00EC6778"/>
    <w:rsid w:val="00EC77E7"/>
    <w:rsid w:val="00ED0B18"/>
    <w:rsid w:val="00ED164D"/>
    <w:rsid w:val="00ED4C90"/>
    <w:rsid w:val="00EE070F"/>
    <w:rsid w:val="00EE2D4B"/>
    <w:rsid w:val="00EE2F8C"/>
    <w:rsid w:val="00EE3DEB"/>
    <w:rsid w:val="00EE535E"/>
    <w:rsid w:val="00EE7336"/>
    <w:rsid w:val="00EE737C"/>
    <w:rsid w:val="00EF105D"/>
    <w:rsid w:val="00EF141E"/>
    <w:rsid w:val="00EF30A8"/>
    <w:rsid w:val="00EF37D9"/>
    <w:rsid w:val="00EF4A7B"/>
    <w:rsid w:val="00EF7D0F"/>
    <w:rsid w:val="00F00064"/>
    <w:rsid w:val="00F005C6"/>
    <w:rsid w:val="00F00685"/>
    <w:rsid w:val="00F0104E"/>
    <w:rsid w:val="00F03A21"/>
    <w:rsid w:val="00F03B43"/>
    <w:rsid w:val="00F0485E"/>
    <w:rsid w:val="00F04CEC"/>
    <w:rsid w:val="00F069B8"/>
    <w:rsid w:val="00F10A07"/>
    <w:rsid w:val="00F12D94"/>
    <w:rsid w:val="00F1375C"/>
    <w:rsid w:val="00F146A4"/>
    <w:rsid w:val="00F172DA"/>
    <w:rsid w:val="00F204C0"/>
    <w:rsid w:val="00F21C11"/>
    <w:rsid w:val="00F22A76"/>
    <w:rsid w:val="00F2387A"/>
    <w:rsid w:val="00F24652"/>
    <w:rsid w:val="00F25095"/>
    <w:rsid w:val="00F2603D"/>
    <w:rsid w:val="00F30711"/>
    <w:rsid w:val="00F321D0"/>
    <w:rsid w:val="00F324F1"/>
    <w:rsid w:val="00F3644D"/>
    <w:rsid w:val="00F36889"/>
    <w:rsid w:val="00F37685"/>
    <w:rsid w:val="00F40DCA"/>
    <w:rsid w:val="00F448CC"/>
    <w:rsid w:val="00F4535D"/>
    <w:rsid w:val="00F474E1"/>
    <w:rsid w:val="00F475CB"/>
    <w:rsid w:val="00F47664"/>
    <w:rsid w:val="00F51A93"/>
    <w:rsid w:val="00F52CC1"/>
    <w:rsid w:val="00F53E3B"/>
    <w:rsid w:val="00F5404B"/>
    <w:rsid w:val="00F559D8"/>
    <w:rsid w:val="00F563CD"/>
    <w:rsid w:val="00F5642F"/>
    <w:rsid w:val="00F56853"/>
    <w:rsid w:val="00F56AF4"/>
    <w:rsid w:val="00F605B9"/>
    <w:rsid w:val="00F615C2"/>
    <w:rsid w:val="00F62073"/>
    <w:rsid w:val="00F72C3B"/>
    <w:rsid w:val="00F738CB"/>
    <w:rsid w:val="00F73C42"/>
    <w:rsid w:val="00F741C5"/>
    <w:rsid w:val="00F74862"/>
    <w:rsid w:val="00F76295"/>
    <w:rsid w:val="00F76B81"/>
    <w:rsid w:val="00F77280"/>
    <w:rsid w:val="00F77567"/>
    <w:rsid w:val="00F77A28"/>
    <w:rsid w:val="00F809E2"/>
    <w:rsid w:val="00F82C1C"/>
    <w:rsid w:val="00F851D5"/>
    <w:rsid w:val="00F86A82"/>
    <w:rsid w:val="00F87EEF"/>
    <w:rsid w:val="00F95212"/>
    <w:rsid w:val="00F95533"/>
    <w:rsid w:val="00F9630C"/>
    <w:rsid w:val="00F97DA6"/>
    <w:rsid w:val="00FA055B"/>
    <w:rsid w:val="00FA0861"/>
    <w:rsid w:val="00FA2695"/>
    <w:rsid w:val="00FA2848"/>
    <w:rsid w:val="00FA2D0C"/>
    <w:rsid w:val="00FA3F88"/>
    <w:rsid w:val="00FA4F2B"/>
    <w:rsid w:val="00FA5F07"/>
    <w:rsid w:val="00FA67B1"/>
    <w:rsid w:val="00FA6BB2"/>
    <w:rsid w:val="00FA7864"/>
    <w:rsid w:val="00FB1BF4"/>
    <w:rsid w:val="00FB321E"/>
    <w:rsid w:val="00FB39E4"/>
    <w:rsid w:val="00FB7C09"/>
    <w:rsid w:val="00FB7C21"/>
    <w:rsid w:val="00FB7FF2"/>
    <w:rsid w:val="00FC11DA"/>
    <w:rsid w:val="00FC350B"/>
    <w:rsid w:val="00FC4692"/>
    <w:rsid w:val="00FC5CA9"/>
    <w:rsid w:val="00FC5FF2"/>
    <w:rsid w:val="00FC67B2"/>
    <w:rsid w:val="00FD1323"/>
    <w:rsid w:val="00FD1A8A"/>
    <w:rsid w:val="00FD2766"/>
    <w:rsid w:val="00FD4A80"/>
    <w:rsid w:val="00FD5EA9"/>
    <w:rsid w:val="00FD5F6F"/>
    <w:rsid w:val="00FD612C"/>
    <w:rsid w:val="00FD69E1"/>
    <w:rsid w:val="00FD77C3"/>
    <w:rsid w:val="00FE126C"/>
    <w:rsid w:val="00FE13DC"/>
    <w:rsid w:val="00FE2216"/>
    <w:rsid w:val="00FE2A78"/>
    <w:rsid w:val="00FE3339"/>
    <w:rsid w:val="00FE7E00"/>
    <w:rsid w:val="00FF2FE0"/>
    <w:rsid w:val="00FF3697"/>
    <w:rsid w:val="00FF5CF1"/>
    <w:rsid w:val="00FF6CE4"/>
    <w:rsid w:val="00FF7572"/>
    <w:rsid w:val="00FF7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0EC6"/>
    <w:rPr>
      <w:rFonts w:ascii="Times New Roman" w:eastAsia="Times New Roman" w:hAnsi="Times New Roman"/>
      <w:sz w:val="24"/>
      <w:szCs w:val="24"/>
    </w:rPr>
  </w:style>
  <w:style w:type="paragraph" w:styleId="4">
    <w:name w:val="heading 4"/>
    <w:basedOn w:val="a0"/>
    <w:next w:val="a0"/>
    <w:link w:val="40"/>
    <w:qFormat/>
    <w:rsid w:val="00161A6E"/>
    <w:pPr>
      <w:keepNext/>
      <w:tabs>
        <w:tab w:val="left" w:pos="1260"/>
        <w:tab w:val="left" w:pos="1440"/>
      </w:tabs>
      <w:ind w:firstLine="720"/>
      <w:jc w:val="both"/>
      <w:outlineLvl w:val="3"/>
    </w:pPr>
    <w:rPr>
      <w:b/>
      <w:i/>
      <w:sz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азвание_пост"/>
    <w:basedOn w:val="a5"/>
    <w:next w:val="a6"/>
    <w:rsid w:val="00C831B8"/>
    <w:pPr>
      <w:pBdr>
        <w:bottom w:val="none" w:sz="0" w:space="0" w:color="auto"/>
      </w:pBdr>
      <w:spacing w:after="0"/>
      <w:contextualSpacing w:val="0"/>
      <w:jc w:val="center"/>
    </w:pPr>
    <w:rPr>
      <w:rFonts w:ascii="Times New Roman" w:hAnsi="Times New Roman"/>
      <w:b/>
      <w:bCs/>
      <w:color w:val="auto"/>
      <w:spacing w:val="0"/>
      <w:kern w:val="0"/>
      <w:sz w:val="32"/>
      <w:szCs w:val="24"/>
    </w:rPr>
  </w:style>
  <w:style w:type="paragraph" w:customStyle="1" w:styleId="a6">
    <w:name w:val="Дата и номер"/>
    <w:basedOn w:val="a0"/>
    <w:next w:val="a7"/>
    <w:rsid w:val="00C831B8"/>
    <w:pPr>
      <w:tabs>
        <w:tab w:val="left" w:pos="8100"/>
      </w:tabs>
      <w:ind w:firstLine="720"/>
      <w:jc w:val="both"/>
    </w:pPr>
    <w:rPr>
      <w:bCs/>
      <w:sz w:val="26"/>
    </w:rPr>
  </w:style>
  <w:style w:type="paragraph" w:customStyle="1" w:styleId="a7">
    <w:name w:val="Заголовок_пост"/>
    <w:basedOn w:val="a0"/>
    <w:rsid w:val="00C831B8"/>
    <w:pPr>
      <w:tabs>
        <w:tab w:val="left" w:pos="10440"/>
      </w:tabs>
      <w:ind w:left="720" w:right="4627"/>
    </w:pPr>
    <w:rPr>
      <w:sz w:val="26"/>
    </w:rPr>
  </w:style>
  <w:style w:type="paragraph" w:customStyle="1" w:styleId="a8">
    <w:name w:val="Абзац_пост"/>
    <w:basedOn w:val="a0"/>
    <w:rsid w:val="00C831B8"/>
    <w:pPr>
      <w:spacing w:before="120"/>
      <w:ind w:firstLine="720"/>
      <w:jc w:val="both"/>
    </w:pPr>
    <w:rPr>
      <w:sz w:val="26"/>
    </w:rPr>
  </w:style>
  <w:style w:type="paragraph" w:customStyle="1" w:styleId="a9">
    <w:name w:val="Исполнитель"/>
    <w:basedOn w:val="a8"/>
    <w:rsid w:val="00C831B8"/>
    <w:pPr>
      <w:tabs>
        <w:tab w:val="left" w:pos="2880"/>
      </w:tabs>
      <w:spacing w:before="0"/>
      <w:ind w:left="2880" w:hanging="2160"/>
    </w:pPr>
  </w:style>
  <w:style w:type="paragraph" w:customStyle="1" w:styleId="a">
    <w:name w:val="Рассылка"/>
    <w:basedOn w:val="a8"/>
    <w:rsid w:val="00C831B8"/>
    <w:pPr>
      <w:numPr>
        <w:numId w:val="1"/>
      </w:numPr>
      <w:tabs>
        <w:tab w:val="left" w:pos="2160"/>
      </w:tabs>
      <w:spacing w:before="0"/>
      <w:ind w:left="2160" w:hanging="1440"/>
    </w:pPr>
  </w:style>
  <w:style w:type="paragraph" w:customStyle="1" w:styleId="aa">
    <w:name w:val="Пункт_пост"/>
    <w:basedOn w:val="a0"/>
    <w:rsid w:val="00C831B8"/>
    <w:pPr>
      <w:spacing w:before="120"/>
      <w:ind w:firstLine="720"/>
      <w:jc w:val="both"/>
    </w:pPr>
    <w:rPr>
      <w:sz w:val="26"/>
    </w:rPr>
  </w:style>
  <w:style w:type="paragraph" w:styleId="a5">
    <w:name w:val="Title"/>
    <w:basedOn w:val="a0"/>
    <w:next w:val="a0"/>
    <w:link w:val="ab"/>
    <w:qFormat/>
    <w:rsid w:val="00C831B8"/>
    <w:pPr>
      <w:pBdr>
        <w:bottom w:val="single" w:sz="8" w:space="4" w:color="4F81BD"/>
      </w:pBdr>
      <w:spacing w:after="300"/>
      <w:contextualSpacing/>
    </w:pPr>
    <w:rPr>
      <w:rFonts w:ascii="Cambria" w:hAnsi="Cambria"/>
      <w:color w:val="17365D"/>
      <w:spacing w:val="5"/>
      <w:kern w:val="28"/>
      <w:sz w:val="52"/>
      <w:szCs w:val="52"/>
    </w:rPr>
  </w:style>
  <w:style w:type="character" w:customStyle="1" w:styleId="ab">
    <w:name w:val="Название Знак"/>
    <w:link w:val="a5"/>
    <w:rsid w:val="00C831B8"/>
    <w:rPr>
      <w:rFonts w:ascii="Cambria" w:eastAsia="Times New Roman" w:hAnsi="Cambria" w:cs="Times New Roman"/>
      <w:color w:val="17365D"/>
      <w:spacing w:val="5"/>
      <w:kern w:val="28"/>
      <w:sz w:val="52"/>
      <w:szCs w:val="52"/>
      <w:lang w:eastAsia="ru-RU"/>
    </w:rPr>
  </w:style>
  <w:style w:type="character" w:customStyle="1" w:styleId="40">
    <w:name w:val="Заголовок 4 Знак"/>
    <w:link w:val="4"/>
    <w:rsid w:val="00161A6E"/>
    <w:rPr>
      <w:rFonts w:ascii="Times New Roman" w:eastAsia="Times New Roman" w:hAnsi="Times New Roman" w:cs="Times New Roman"/>
      <w:b/>
      <w:i/>
      <w:sz w:val="28"/>
      <w:szCs w:val="24"/>
      <w:lang w:val="x-none" w:eastAsia="x-none"/>
    </w:rPr>
  </w:style>
  <w:style w:type="paragraph" w:styleId="ac">
    <w:name w:val="footer"/>
    <w:basedOn w:val="a0"/>
    <w:link w:val="ad"/>
    <w:uiPriority w:val="99"/>
    <w:rsid w:val="00161A6E"/>
    <w:pPr>
      <w:tabs>
        <w:tab w:val="center" w:pos="4677"/>
        <w:tab w:val="right" w:pos="9355"/>
      </w:tabs>
    </w:pPr>
  </w:style>
  <w:style w:type="character" w:customStyle="1" w:styleId="ad">
    <w:name w:val="Нижний колонтитул Знак"/>
    <w:link w:val="ac"/>
    <w:uiPriority w:val="99"/>
    <w:rsid w:val="00161A6E"/>
    <w:rPr>
      <w:rFonts w:ascii="Times New Roman" w:eastAsia="Times New Roman" w:hAnsi="Times New Roman" w:cs="Times New Roman"/>
      <w:sz w:val="24"/>
      <w:szCs w:val="24"/>
      <w:lang w:eastAsia="ru-RU"/>
    </w:rPr>
  </w:style>
  <w:style w:type="paragraph" w:customStyle="1" w:styleId="ae">
    <w:name w:val="Подпункт_пост"/>
    <w:basedOn w:val="a8"/>
    <w:rsid w:val="00161A6E"/>
    <w:pPr>
      <w:tabs>
        <w:tab w:val="num" w:pos="1800"/>
      </w:tabs>
      <w:ind w:left="720"/>
    </w:pPr>
  </w:style>
  <w:style w:type="character" w:styleId="af">
    <w:name w:val="page number"/>
    <w:basedOn w:val="a1"/>
    <w:rsid w:val="00161A6E"/>
  </w:style>
  <w:style w:type="paragraph" w:styleId="af0">
    <w:name w:val="header"/>
    <w:basedOn w:val="a0"/>
    <w:link w:val="af1"/>
    <w:uiPriority w:val="99"/>
    <w:rsid w:val="00161A6E"/>
    <w:pPr>
      <w:tabs>
        <w:tab w:val="center" w:pos="4677"/>
        <w:tab w:val="right" w:pos="9355"/>
      </w:tabs>
    </w:pPr>
  </w:style>
  <w:style w:type="character" w:customStyle="1" w:styleId="af1">
    <w:name w:val="Верхний колонтитул Знак"/>
    <w:link w:val="af0"/>
    <w:uiPriority w:val="99"/>
    <w:rsid w:val="00161A6E"/>
    <w:rPr>
      <w:rFonts w:ascii="Times New Roman" w:eastAsia="Times New Roman" w:hAnsi="Times New Roman" w:cs="Times New Roman"/>
      <w:sz w:val="24"/>
      <w:szCs w:val="24"/>
      <w:lang w:eastAsia="ru-RU"/>
    </w:rPr>
  </w:style>
  <w:style w:type="paragraph" w:styleId="af2">
    <w:name w:val="Balloon Text"/>
    <w:basedOn w:val="a0"/>
    <w:link w:val="af3"/>
    <w:uiPriority w:val="99"/>
    <w:semiHidden/>
    <w:rsid w:val="00161A6E"/>
    <w:rPr>
      <w:rFonts w:ascii="Tahoma" w:hAnsi="Tahoma"/>
      <w:sz w:val="16"/>
      <w:szCs w:val="16"/>
      <w:lang w:val="x-none" w:eastAsia="x-none"/>
    </w:rPr>
  </w:style>
  <w:style w:type="character" w:customStyle="1" w:styleId="af3">
    <w:name w:val="Текст выноски Знак"/>
    <w:link w:val="af2"/>
    <w:uiPriority w:val="99"/>
    <w:semiHidden/>
    <w:rsid w:val="00161A6E"/>
    <w:rPr>
      <w:rFonts w:ascii="Tahoma" w:eastAsia="Times New Roman" w:hAnsi="Tahoma" w:cs="Times New Roman"/>
      <w:sz w:val="16"/>
      <w:szCs w:val="16"/>
      <w:lang w:val="x-none" w:eastAsia="x-none"/>
    </w:rPr>
  </w:style>
  <w:style w:type="character" w:styleId="af4">
    <w:name w:val="Hyperlink"/>
    <w:uiPriority w:val="99"/>
    <w:unhideWhenUsed/>
    <w:rsid w:val="00161A6E"/>
    <w:rPr>
      <w:color w:val="0000FF"/>
      <w:u w:val="single"/>
    </w:rPr>
  </w:style>
  <w:style w:type="paragraph" w:styleId="3">
    <w:name w:val="Body Text Indent 3"/>
    <w:basedOn w:val="a0"/>
    <w:link w:val="30"/>
    <w:unhideWhenUsed/>
    <w:rsid w:val="00161A6E"/>
    <w:pPr>
      <w:spacing w:after="120"/>
      <w:ind w:left="283"/>
    </w:pPr>
    <w:rPr>
      <w:sz w:val="16"/>
      <w:szCs w:val="16"/>
      <w:lang w:val="x-none" w:eastAsia="x-none"/>
    </w:rPr>
  </w:style>
  <w:style w:type="character" w:customStyle="1" w:styleId="30">
    <w:name w:val="Основной текст с отступом 3 Знак"/>
    <w:link w:val="3"/>
    <w:rsid w:val="00161A6E"/>
    <w:rPr>
      <w:rFonts w:ascii="Times New Roman" w:eastAsia="Times New Roman" w:hAnsi="Times New Roman" w:cs="Times New Roman"/>
      <w:sz w:val="16"/>
      <w:szCs w:val="16"/>
      <w:lang w:val="x-none" w:eastAsia="x-none"/>
    </w:rPr>
  </w:style>
  <w:style w:type="paragraph" w:styleId="af5">
    <w:name w:val="List Paragraph"/>
    <w:basedOn w:val="a0"/>
    <w:uiPriority w:val="99"/>
    <w:qFormat/>
    <w:rsid w:val="00161A6E"/>
    <w:pPr>
      <w:ind w:left="720"/>
      <w:contextualSpacing/>
    </w:pPr>
  </w:style>
  <w:style w:type="paragraph" w:customStyle="1" w:styleId="ConsPlusNormal">
    <w:name w:val="ConsPlusNormal"/>
    <w:link w:val="ConsPlusNormal0"/>
    <w:uiPriority w:val="99"/>
    <w:rsid w:val="00161A6E"/>
    <w:pPr>
      <w:widowControl w:val="0"/>
      <w:autoSpaceDE w:val="0"/>
      <w:autoSpaceDN w:val="0"/>
      <w:adjustRightInd w:val="0"/>
      <w:ind w:firstLine="720"/>
    </w:pPr>
    <w:rPr>
      <w:rFonts w:ascii="Arial" w:eastAsia="Times New Roman" w:hAnsi="Arial" w:cs="Arial"/>
    </w:rPr>
  </w:style>
  <w:style w:type="paragraph" w:styleId="af6">
    <w:name w:val="No Spacing"/>
    <w:uiPriority w:val="1"/>
    <w:qFormat/>
    <w:rsid w:val="00161A6E"/>
    <w:rPr>
      <w:rFonts w:ascii="Times New Roman" w:eastAsia="Times New Roman" w:hAnsi="Times New Roman"/>
      <w:sz w:val="24"/>
      <w:szCs w:val="24"/>
    </w:rPr>
  </w:style>
  <w:style w:type="paragraph" w:customStyle="1" w:styleId="ConsPlusNonformat">
    <w:name w:val="ConsPlusNonformat"/>
    <w:uiPriority w:val="99"/>
    <w:rsid w:val="00161A6E"/>
    <w:pPr>
      <w:autoSpaceDE w:val="0"/>
      <w:autoSpaceDN w:val="0"/>
      <w:adjustRightInd w:val="0"/>
    </w:pPr>
    <w:rPr>
      <w:rFonts w:ascii="Courier New" w:eastAsia="Times New Roman" w:hAnsi="Courier New" w:cs="Courier New"/>
    </w:rPr>
  </w:style>
  <w:style w:type="paragraph" w:styleId="af7">
    <w:name w:val="Body Text Indent"/>
    <w:basedOn w:val="a0"/>
    <w:link w:val="af8"/>
    <w:uiPriority w:val="99"/>
    <w:unhideWhenUsed/>
    <w:rsid w:val="00161A6E"/>
    <w:pPr>
      <w:spacing w:after="120"/>
      <w:ind w:left="283"/>
    </w:pPr>
    <w:rPr>
      <w:lang w:val="x-none" w:eastAsia="x-none"/>
    </w:rPr>
  </w:style>
  <w:style w:type="character" w:customStyle="1" w:styleId="af8">
    <w:name w:val="Основной текст с отступом Знак"/>
    <w:link w:val="af7"/>
    <w:uiPriority w:val="99"/>
    <w:rsid w:val="00161A6E"/>
    <w:rPr>
      <w:rFonts w:ascii="Times New Roman" w:eastAsia="Times New Roman" w:hAnsi="Times New Roman" w:cs="Times New Roman"/>
      <w:sz w:val="24"/>
      <w:szCs w:val="24"/>
      <w:lang w:val="x-none" w:eastAsia="x-none"/>
    </w:rPr>
  </w:style>
  <w:style w:type="paragraph" w:styleId="HTML">
    <w:name w:val="HTML Preformatted"/>
    <w:basedOn w:val="a0"/>
    <w:link w:val="HTML0"/>
    <w:rsid w:val="0016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link w:val="HTML"/>
    <w:rsid w:val="00161A6E"/>
    <w:rPr>
      <w:rFonts w:ascii="Courier New" w:eastAsia="Times New Roman" w:hAnsi="Courier New" w:cs="Times New Roman"/>
      <w:sz w:val="20"/>
      <w:szCs w:val="20"/>
      <w:lang w:val="x-none" w:eastAsia="x-none"/>
    </w:rPr>
  </w:style>
  <w:style w:type="paragraph" w:styleId="af9">
    <w:name w:val="Normal (Web)"/>
    <w:basedOn w:val="a0"/>
    <w:uiPriority w:val="99"/>
    <w:unhideWhenUsed/>
    <w:rsid w:val="00161A6E"/>
    <w:pPr>
      <w:spacing w:before="100" w:beforeAutospacing="1" w:after="100" w:afterAutospacing="1"/>
    </w:pPr>
  </w:style>
  <w:style w:type="paragraph" w:customStyle="1" w:styleId="ConsNormal">
    <w:name w:val="ConsNormal"/>
    <w:uiPriority w:val="99"/>
    <w:rsid w:val="00161A6E"/>
    <w:pPr>
      <w:widowControl w:val="0"/>
      <w:autoSpaceDE w:val="0"/>
      <w:autoSpaceDN w:val="0"/>
      <w:adjustRightInd w:val="0"/>
      <w:ind w:right="19772" w:firstLine="720"/>
    </w:pPr>
    <w:rPr>
      <w:rFonts w:ascii="Arial" w:eastAsia="Times New Roman" w:hAnsi="Arial" w:cs="Arial"/>
    </w:rPr>
  </w:style>
  <w:style w:type="paragraph" w:styleId="afa">
    <w:name w:val="Body Text"/>
    <w:basedOn w:val="a0"/>
    <w:link w:val="afb"/>
    <w:rsid w:val="00161A6E"/>
    <w:pPr>
      <w:spacing w:after="120" w:line="276" w:lineRule="auto"/>
    </w:pPr>
    <w:rPr>
      <w:rFonts w:ascii="Calibri" w:eastAsia="Calibri" w:hAnsi="Calibri"/>
      <w:sz w:val="22"/>
      <w:szCs w:val="22"/>
      <w:lang w:val="x-none" w:eastAsia="en-US"/>
    </w:rPr>
  </w:style>
  <w:style w:type="character" w:customStyle="1" w:styleId="afb">
    <w:name w:val="Основной текст Знак"/>
    <w:link w:val="afa"/>
    <w:rsid w:val="00161A6E"/>
    <w:rPr>
      <w:rFonts w:ascii="Calibri" w:eastAsia="Calibri" w:hAnsi="Calibri" w:cs="Times New Roman"/>
      <w:lang w:val="x-none"/>
    </w:rPr>
  </w:style>
  <w:style w:type="paragraph" w:styleId="afc">
    <w:name w:val="Document Map"/>
    <w:basedOn w:val="a0"/>
    <w:link w:val="afd"/>
    <w:rsid w:val="00161A6E"/>
    <w:rPr>
      <w:rFonts w:ascii="Tahoma" w:hAnsi="Tahoma"/>
      <w:sz w:val="16"/>
      <w:szCs w:val="16"/>
      <w:lang w:val="x-none" w:eastAsia="x-none"/>
    </w:rPr>
  </w:style>
  <w:style w:type="character" w:customStyle="1" w:styleId="afd">
    <w:name w:val="Схема документа Знак"/>
    <w:link w:val="afc"/>
    <w:rsid w:val="00161A6E"/>
    <w:rPr>
      <w:rFonts w:ascii="Tahoma" w:eastAsia="Times New Roman" w:hAnsi="Tahoma" w:cs="Times New Roman"/>
      <w:sz w:val="16"/>
      <w:szCs w:val="16"/>
      <w:lang w:val="x-none" w:eastAsia="x-none"/>
    </w:rPr>
  </w:style>
  <w:style w:type="paragraph" w:customStyle="1" w:styleId="ConsPlusTitle">
    <w:name w:val="ConsPlusTitle"/>
    <w:uiPriority w:val="99"/>
    <w:rsid w:val="00161A6E"/>
    <w:pPr>
      <w:widowControl w:val="0"/>
      <w:autoSpaceDE w:val="0"/>
      <w:autoSpaceDN w:val="0"/>
      <w:adjustRightInd w:val="0"/>
    </w:pPr>
    <w:rPr>
      <w:rFonts w:ascii="Times New Roman" w:eastAsia="Times New Roman" w:hAnsi="Times New Roman"/>
      <w:b/>
      <w:bCs/>
      <w:sz w:val="26"/>
      <w:szCs w:val="26"/>
    </w:rPr>
  </w:style>
  <w:style w:type="table" w:styleId="afe">
    <w:name w:val="Table Grid"/>
    <w:basedOn w:val="a2"/>
    <w:uiPriority w:val="59"/>
    <w:rsid w:val="00161A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161A6E"/>
    <w:rPr>
      <w:rFonts w:ascii="Arial" w:eastAsia="Times New Roman" w:hAnsi="Arial" w:cs="Arial"/>
      <w:sz w:val="20"/>
      <w:szCs w:val="20"/>
      <w:lang w:eastAsia="ru-RU"/>
    </w:rPr>
  </w:style>
  <w:style w:type="paragraph" w:customStyle="1" w:styleId="formattext">
    <w:name w:val="formattext"/>
    <w:basedOn w:val="a0"/>
    <w:rsid w:val="0036635A"/>
    <w:pPr>
      <w:spacing w:before="100" w:beforeAutospacing="1" w:after="100" w:afterAutospacing="1"/>
    </w:pPr>
  </w:style>
  <w:style w:type="character" w:styleId="aff">
    <w:name w:val="annotation reference"/>
    <w:basedOn w:val="a1"/>
    <w:uiPriority w:val="99"/>
    <w:semiHidden/>
    <w:unhideWhenUsed/>
    <w:rsid w:val="00BB3D9F"/>
    <w:rPr>
      <w:sz w:val="16"/>
      <w:szCs w:val="16"/>
    </w:rPr>
  </w:style>
  <w:style w:type="paragraph" w:styleId="aff0">
    <w:name w:val="annotation text"/>
    <w:basedOn w:val="a0"/>
    <w:link w:val="aff1"/>
    <w:uiPriority w:val="99"/>
    <w:semiHidden/>
    <w:unhideWhenUsed/>
    <w:rsid w:val="00BB3D9F"/>
    <w:rPr>
      <w:sz w:val="20"/>
      <w:szCs w:val="20"/>
    </w:rPr>
  </w:style>
  <w:style w:type="character" w:customStyle="1" w:styleId="aff1">
    <w:name w:val="Текст примечания Знак"/>
    <w:basedOn w:val="a1"/>
    <w:link w:val="aff0"/>
    <w:uiPriority w:val="99"/>
    <w:semiHidden/>
    <w:rsid w:val="00BB3D9F"/>
    <w:rPr>
      <w:rFonts w:ascii="Times New Roman" w:eastAsia="Times New Roman" w:hAnsi="Times New Roman"/>
    </w:rPr>
  </w:style>
  <w:style w:type="paragraph" w:styleId="aff2">
    <w:name w:val="annotation subject"/>
    <w:basedOn w:val="aff0"/>
    <w:next w:val="aff0"/>
    <w:link w:val="aff3"/>
    <w:uiPriority w:val="99"/>
    <w:semiHidden/>
    <w:unhideWhenUsed/>
    <w:rsid w:val="00BB3D9F"/>
    <w:rPr>
      <w:b/>
      <w:bCs/>
    </w:rPr>
  </w:style>
  <w:style w:type="character" w:customStyle="1" w:styleId="aff3">
    <w:name w:val="Тема примечания Знак"/>
    <w:basedOn w:val="aff1"/>
    <w:link w:val="aff2"/>
    <w:uiPriority w:val="99"/>
    <w:semiHidden/>
    <w:rsid w:val="00BB3D9F"/>
    <w:rPr>
      <w:rFonts w:ascii="Times New Roman" w:eastAsia="Times New Roman" w:hAnsi="Times New Roman"/>
      <w:b/>
      <w:bCs/>
    </w:rPr>
  </w:style>
  <w:style w:type="paragraph" w:styleId="aff4">
    <w:name w:val="footnote text"/>
    <w:basedOn w:val="a0"/>
    <w:link w:val="aff5"/>
    <w:uiPriority w:val="99"/>
    <w:unhideWhenUsed/>
    <w:rsid w:val="00735B4C"/>
    <w:rPr>
      <w:sz w:val="20"/>
      <w:szCs w:val="20"/>
    </w:rPr>
  </w:style>
  <w:style w:type="character" w:customStyle="1" w:styleId="aff5">
    <w:name w:val="Текст сноски Знак"/>
    <w:basedOn w:val="a1"/>
    <w:link w:val="aff4"/>
    <w:uiPriority w:val="99"/>
    <w:rsid w:val="00735B4C"/>
    <w:rPr>
      <w:rFonts w:ascii="Times New Roman" w:eastAsia="Times New Roman" w:hAnsi="Times New Roman"/>
    </w:rPr>
  </w:style>
  <w:style w:type="character" w:styleId="aff6">
    <w:name w:val="footnote reference"/>
    <w:basedOn w:val="a1"/>
    <w:uiPriority w:val="99"/>
    <w:unhideWhenUsed/>
    <w:rsid w:val="00735B4C"/>
    <w:rPr>
      <w:vertAlign w:val="superscript"/>
    </w:rPr>
  </w:style>
  <w:style w:type="paragraph" w:styleId="aff7">
    <w:name w:val="Revision"/>
    <w:hidden/>
    <w:uiPriority w:val="99"/>
    <w:semiHidden/>
    <w:rsid w:val="00F10A07"/>
    <w:rPr>
      <w:rFonts w:ascii="Times New Roman" w:eastAsia="Times New Roman" w:hAnsi="Times New Roman"/>
      <w:sz w:val="24"/>
      <w:szCs w:val="24"/>
    </w:rPr>
  </w:style>
  <w:style w:type="paragraph" w:styleId="aff8">
    <w:name w:val="endnote text"/>
    <w:basedOn w:val="a0"/>
    <w:link w:val="aff9"/>
    <w:uiPriority w:val="99"/>
    <w:semiHidden/>
    <w:unhideWhenUsed/>
    <w:rsid w:val="00F615C2"/>
    <w:rPr>
      <w:sz w:val="20"/>
      <w:szCs w:val="20"/>
    </w:rPr>
  </w:style>
  <w:style w:type="character" w:customStyle="1" w:styleId="aff9">
    <w:name w:val="Текст концевой сноски Знак"/>
    <w:basedOn w:val="a1"/>
    <w:link w:val="aff8"/>
    <w:uiPriority w:val="99"/>
    <w:semiHidden/>
    <w:rsid w:val="00F615C2"/>
    <w:rPr>
      <w:rFonts w:ascii="Times New Roman" w:eastAsia="Times New Roman" w:hAnsi="Times New Roman"/>
    </w:rPr>
  </w:style>
  <w:style w:type="character" w:styleId="affa">
    <w:name w:val="endnote reference"/>
    <w:basedOn w:val="a1"/>
    <w:uiPriority w:val="99"/>
    <w:semiHidden/>
    <w:unhideWhenUsed/>
    <w:rsid w:val="00F615C2"/>
    <w:rPr>
      <w:vertAlign w:val="superscript"/>
    </w:rPr>
  </w:style>
  <w:style w:type="paragraph" w:styleId="2">
    <w:name w:val="Body Text Indent 2"/>
    <w:basedOn w:val="a0"/>
    <w:link w:val="20"/>
    <w:uiPriority w:val="99"/>
    <w:semiHidden/>
    <w:unhideWhenUsed/>
    <w:rsid w:val="006A7D08"/>
    <w:pPr>
      <w:spacing w:after="120" w:line="480" w:lineRule="auto"/>
      <w:ind w:left="283"/>
    </w:pPr>
  </w:style>
  <w:style w:type="character" w:customStyle="1" w:styleId="20">
    <w:name w:val="Основной текст с отступом 2 Знак"/>
    <w:basedOn w:val="a1"/>
    <w:link w:val="2"/>
    <w:uiPriority w:val="99"/>
    <w:semiHidden/>
    <w:rsid w:val="006A7D08"/>
    <w:rPr>
      <w:rFonts w:ascii="Times New Roman" w:eastAsia="Times New Roman" w:hAnsi="Times New Roman"/>
      <w:sz w:val="24"/>
      <w:szCs w:val="24"/>
    </w:rPr>
  </w:style>
  <w:style w:type="character" w:customStyle="1" w:styleId="affb">
    <w:name w:val="Гипертекстовая ссылка"/>
    <w:basedOn w:val="a1"/>
    <w:uiPriority w:val="99"/>
    <w:rsid w:val="005D5586"/>
    <w:rPr>
      <w:color w:val="106BBE"/>
    </w:rPr>
  </w:style>
  <w:style w:type="paragraph" w:customStyle="1" w:styleId="affc">
    <w:name w:val="Комментарий"/>
    <w:basedOn w:val="a0"/>
    <w:next w:val="a0"/>
    <w:uiPriority w:val="99"/>
    <w:rsid w:val="00BC1734"/>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fd">
    <w:name w:val="Информация об изменениях документа"/>
    <w:basedOn w:val="affc"/>
    <w:next w:val="a0"/>
    <w:uiPriority w:val="99"/>
    <w:rsid w:val="00BC17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0EC6"/>
    <w:rPr>
      <w:rFonts w:ascii="Times New Roman" w:eastAsia="Times New Roman" w:hAnsi="Times New Roman"/>
      <w:sz w:val="24"/>
      <w:szCs w:val="24"/>
    </w:rPr>
  </w:style>
  <w:style w:type="paragraph" w:styleId="4">
    <w:name w:val="heading 4"/>
    <w:basedOn w:val="a0"/>
    <w:next w:val="a0"/>
    <w:link w:val="40"/>
    <w:qFormat/>
    <w:rsid w:val="00161A6E"/>
    <w:pPr>
      <w:keepNext/>
      <w:tabs>
        <w:tab w:val="left" w:pos="1260"/>
        <w:tab w:val="left" w:pos="1440"/>
      </w:tabs>
      <w:ind w:firstLine="720"/>
      <w:jc w:val="both"/>
      <w:outlineLvl w:val="3"/>
    </w:pPr>
    <w:rPr>
      <w:b/>
      <w:i/>
      <w:sz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азвание_пост"/>
    <w:basedOn w:val="a5"/>
    <w:next w:val="a6"/>
    <w:rsid w:val="00C831B8"/>
    <w:pPr>
      <w:pBdr>
        <w:bottom w:val="none" w:sz="0" w:space="0" w:color="auto"/>
      </w:pBdr>
      <w:spacing w:after="0"/>
      <w:contextualSpacing w:val="0"/>
      <w:jc w:val="center"/>
    </w:pPr>
    <w:rPr>
      <w:rFonts w:ascii="Times New Roman" w:hAnsi="Times New Roman"/>
      <w:b/>
      <w:bCs/>
      <w:color w:val="auto"/>
      <w:spacing w:val="0"/>
      <w:kern w:val="0"/>
      <w:sz w:val="32"/>
      <w:szCs w:val="24"/>
    </w:rPr>
  </w:style>
  <w:style w:type="paragraph" w:customStyle="1" w:styleId="a6">
    <w:name w:val="Дата и номер"/>
    <w:basedOn w:val="a0"/>
    <w:next w:val="a7"/>
    <w:rsid w:val="00C831B8"/>
    <w:pPr>
      <w:tabs>
        <w:tab w:val="left" w:pos="8100"/>
      </w:tabs>
      <w:ind w:firstLine="720"/>
      <w:jc w:val="both"/>
    </w:pPr>
    <w:rPr>
      <w:bCs/>
      <w:sz w:val="26"/>
    </w:rPr>
  </w:style>
  <w:style w:type="paragraph" w:customStyle="1" w:styleId="a7">
    <w:name w:val="Заголовок_пост"/>
    <w:basedOn w:val="a0"/>
    <w:rsid w:val="00C831B8"/>
    <w:pPr>
      <w:tabs>
        <w:tab w:val="left" w:pos="10440"/>
      </w:tabs>
      <w:ind w:left="720" w:right="4627"/>
    </w:pPr>
    <w:rPr>
      <w:sz w:val="26"/>
    </w:rPr>
  </w:style>
  <w:style w:type="paragraph" w:customStyle="1" w:styleId="a8">
    <w:name w:val="Абзац_пост"/>
    <w:basedOn w:val="a0"/>
    <w:rsid w:val="00C831B8"/>
    <w:pPr>
      <w:spacing w:before="120"/>
      <w:ind w:firstLine="720"/>
      <w:jc w:val="both"/>
    </w:pPr>
    <w:rPr>
      <w:sz w:val="26"/>
    </w:rPr>
  </w:style>
  <w:style w:type="paragraph" w:customStyle="1" w:styleId="a9">
    <w:name w:val="Исполнитель"/>
    <w:basedOn w:val="a8"/>
    <w:rsid w:val="00C831B8"/>
    <w:pPr>
      <w:tabs>
        <w:tab w:val="left" w:pos="2880"/>
      </w:tabs>
      <w:spacing w:before="0"/>
      <w:ind w:left="2880" w:hanging="2160"/>
    </w:pPr>
  </w:style>
  <w:style w:type="paragraph" w:customStyle="1" w:styleId="a">
    <w:name w:val="Рассылка"/>
    <w:basedOn w:val="a8"/>
    <w:rsid w:val="00C831B8"/>
    <w:pPr>
      <w:numPr>
        <w:numId w:val="1"/>
      </w:numPr>
      <w:tabs>
        <w:tab w:val="left" w:pos="2160"/>
      </w:tabs>
      <w:spacing w:before="0"/>
      <w:ind w:left="2160" w:hanging="1440"/>
    </w:pPr>
  </w:style>
  <w:style w:type="paragraph" w:customStyle="1" w:styleId="aa">
    <w:name w:val="Пункт_пост"/>
    <w:basedOn w:val="a0"/>
    <w:rsid w:val="00C831B8"/>
    <w:pPr>
      <w:spacing w:before="120"/>
      <w:ind w:firstLine="720"/>
      <w:jc w:val="both"/>
    </w:pPr>
    <w:rPr>
      <w:sz w:val="26"/>
    </w:rPr>
  </w:style>
  <w:style w:type="paragraph" w:styleId="a5">
    <w:name w:val="Title"/>
    <w:basedOn w:val="a0"/>
    <w:next w:val="a0"/>
    <w:link w:val="ab"/>
    <w:qFormat/>
    <w:rsid w:val="00C831B8"/>
    <w:pPr>
      <w:pBdr>
        <w:bottom w:val="single" w:sz="8" w:space="4" w:color="4F81BD"/>
      </w:pBdr>
      <w:spacing w:after="300"/>
      <w:contextualSpacing/>
    </w:pPr>
    <w:rPr>
      <w:rFonts w:ascii="Cambria" w:hAnsi="Cambria"/>
      <w:color w:val="17365D"/>
      <w:spacing w:val="5"/>
      <w:kern w:val="28"/>
      <w:sz w:val="52"/>
      <w:szCs w:val="52"/>
    </w:rPr>
  </w:style>
  <w:style w:type="character" w:customStyle="1" w:styleId="ab">
    <w:name w:val="Название Знак"/>
    <w:link w:val="a5"/>
    <w:rsid w:val="00C831B8"/>
    <w:rPr>
      <w:rFonts w:ascii="Cambria" w:eastAsia="Times New Roman" w:hAnsi="Cambria" w:cs="Times New Roman"/>
      <w:color w:val="17365D"/>
      <w:spacing w:val="5"/>
      <w:kern w:val="28"/>
      <w:sz w:val="52"/>
      <w:szCs w:val="52"/>
      <w:lang w:eastAsia="ru-RU"/>
    </w:rPr>
  </w:style>
  <w:style w:type="character" w:customStyle="1" w:styleId="40">
    <w:name w:val="Заголовок 4 Знак"/>
    <w:link w:val="4"/>
    <w:rsid w:val="00161A6E"/>
    <w:rPr>
      <w:rFonts w:ascii="Times New Roman" w:eastAsia="Times New Roman" w:hAnsi="Times New Roman" w:cs="Times New Roman"/>
      <w:b/>
      <w:i/>
      <w:sz w:val="28"/>
      <w:szCs w:val="24"/>
      <w:lang w:val="x-none" w:eastAsia="x-none"/>
    </w:rPr>
  </w:style>
  <w:style w:type="paragraph" w:styleId="ac">
    <w:name w:val="footer"/>
    <w:basedOn w:val="a0"/>
    <w:link w:val="ad"/>
    <w:uiPriority w:val="99"/>
    <w:rsid w:val="00161A6E"/>
    <w:pPr>
      <w:tabs>
        <w:tab w:val="center" w:pos="4677"/>
        <w:tab w:val="right" w:pos="9355"/>
      </w:tabs>
    </w:pPr>
  </w:style>
  <w:style w:type="character" w:customStyle="1" w:styleId="ad">
    <w:name w:val="Нижний колонтитул Знак"/>
    <w:link w:val="ac"/>
    <w:uiPriority w:val="99"/>
    <w:rsid w:val="00161A6E"/>
    <w:rPr>
      <w:rFonts w:ascii="Times New Roman" w:eastAsia="Times New Roman" w:hAnsi="Times New Roman" w:cs="Times New Roman"/>
      <w:sz w:val="24"/>
      <w:szCs w:val="24"/>
      <w:lang w:eastAsia="ru-RU"/>
    </w:rPr>
  </w:style>
  <w:style w:type="paragraph" w:customStyle="1" w:styleId="ae">
    <w:name w:val="Подпункт_пост"/>
    <w:basedOn w:val="a8"/>
    <w:rsid w:val="00161A6E"/>
    <w:pPr>
      <w:tabs>
        <w:tab w:val="num" w:pos="1800"/>
      </w:tabs>
      <w:ind w:left="720"/>
    </w:pPr>
  </w:style>
  <w:style w:type="character" w:styleId="af">
    <w:name w:val="page number"/>
    <w:basedOn w:val="a1"/>
    <w:rsid w:val="00161A6E"/>
  </w:style>
  <w:style w:type="paragraph" w:styleId="af0">
    <w:name w:val="header"/>
    <w:basedOn w:val="a0"/>
    <w:link w:val="af1"/>
    <w:uiPriority w:val="99"/>
    <w:rsid w:val="00161A6E"/>
    <w:pPr>
      <w:tabs>
        <w:tab w:val="center" w:pos="4677"/>
        <w:tab w:val="right" w:pos="9355"/>
      </w:tabs>
    </w:pPr>
  </w:style>
  <w:style w:type="character" w:customStyle="1" w:styleId="af1">
    <w:name w:val="Верхний колонтитул Знак"/>
    <w:link w:val="af0"/>
    <w:uiPriority w:val="99"/>
    <w:rsid w:val="00161A6E"/>
    <w:rPr>
      <w:rFonts w:ascii="Times New Roman" w:eastAsia="Times New Roman" w:hAnsi="Times New Roman" w:cs="Times New Roman"/>
      <w:sz w:val="24"/>
      <w:szCs w:val="24"/>
      <w:lang w:eastAsia="ru-RU"/>
    </w:rPr>
  </w:style>
  <w:style w:type="paragraph" w:styleId="af2">
    <w:name w:val="Balloon Text"/>
    <w:basedOn w:val="a0"/>
    <w:link w:val="af3"/>
    <w:uiPriority w:val="99"/>
    <w:semiHidden/>
    <w:rsid w:val="00161A6E"/>
    <w:rPr>
      <w:rFonts w:ascii="Tahoma" w:hAnsi="Tahoma"/>
      <w:sz w:val="16"/>
      <w:szCs w:val="16"/>
      <w:lang w:val="x-none" w:eastAsia="x-none"/>
    </w:rPr>
  </w:style>
  <w:style w:type="character" w:customStyle="1" w:styleId="af3">
    <w:name w:val="Текст выноски Знак"/>
    <w:link w:val="af2"/>
    <w:uiPriority w:val="99"/>
    <w:semiHidden/>
    <w:rsid w:val="00161A6E"/>
    <w:rPr>
      <w:rFonts w:ascii="Tahoma" w:eastAsia="Times New Roman" w:hAnsi="Tahoma" w:cs="Times New Roman"/>
      <w:sz w:val="16"/>
      <w:szCs w:val="16"/>
      <w:lang w:val="x-none" w:eastAsia="x-none"/>
    </w:rPr>
  </w:style>
  <w:style w:type="character" w:styleId="af4">
    <w:name w:val="Hyperlink"/>
    <w:uiPriority w:val="99"/>
    <w:unhideWhenUsed/>
    <w:rsid w:val="00161A6E"/>
    <w:rPr>
      <w:color w:val="0000FF"/>
      <w:u w:val="single"/>
    </w:rPr>
  </w:style>
  <w:style w:type="paragraph" w:styleId="3">
    <w:name w:val="Body Text Indent 3"/>
    <w:basedOn w:val="a0"/>
    <w:link w:val="30"/>
    <w:unhideWhenUsed/>
    <w:rsid w:val="00161A6E"/>
    <w:pPr>
      <w:spacing w:after="120"/>
      <w:ind w:left="283"/>
    </w:pPr>
    <w:rPr>
      <w:sz w:val="16"/>
      <w:szCs w:val="16"/>
      <w:lang w:val="x-none" w:eastAsia="x-none"/>
    </w:rPr>
  </w:style>
  <w:style w:type="character" w:customStyle="1" w:styleId="30">
    <w:name w:val="Основной текст с отступом 3 Знак"/>
    <w:link w:val="3"/>
    <w:rsid w:val="00161A6E"/>
    <w:rPr>
      <w:rFonts w:ascii="Times New Roman" w:eastAsia="Times New Roman" w:hAnsi="Times New Roman" w:cs="Times New Roman"/>
      <w:sz w:val="16"/>
      <w:szCs w:val="16"/>
      <w:lang w:val="x-none" w:eastAsia="x-none"/>
    </w:rPr>
  </w:style>
  <w:style w:type="paragraph" w:styleId="af5">
    <w:name w:val="List Paragraph"/>
    <w:basedOn w:val="a0"/>
    <w:uiPriority w:val="99"/>
    <w:qFormat/>
    <w:rsid w:val="00161A6E"/>
    <w:pPr>
      <w:ind w:left="720"/>
      <w:contextualSpacing/>
    </w:pPr>
  </w:style>
  <w:style w:type="paragraph" w:customStyle="1" w:styleId="ConsPlusNormal">
    <w:name w:val="ConsPlusNormal"/>
    <w:link w:val="ConsPlusNormal0"/>
    <w:uiPriority w:val="99"/>
    <w:rsid w:val="00161A6E"/>
    <w:pPr>
      <w:widowControl w:val="0"/>
      <w:autoSpaceDE w:val="0"/>
      <w:autoSpaceDN w:val="0"/>
      <w:adjustRightInd w:val="0"/>
      <w:ind w:firstLine="720"/>
    </w:pPr>
    <w:rPr>
      <w:rFonts w:ascii="Arial" w:eastAsia="Times New Roman" w:hAnsi="Arial" w:cs="Arial"/>
    </w:rPr>
  </w:style>
  <w:style w:type="paragraph" w:styleId="af6">
    <w:name w:val="No Spacing"/>
    <w:uiPriority w:val="1"/>
    <w:qFormat/>
    <w:rsid w:val="00161A6E"/>
    <w:rPr>
      <w:rFonts w:ascii="Times New Roman" w:eastAsia="Times New Roman" w:hAnsi="Times New Roman"/>
      <w:sz w:val="24"/>
      <w:szCs w:val="24"/>
    </w:rPr>
  </w:style>
  <w:style w:type="paragraph" w:customStyle="1" w:styleId="ConsPlusNonformat">
    <w:name w:val="ConsPlusNonformat"/>
    <w:uiPriority w:val="99"/>
    <w:rsid w:val="00161A6E"/>
    <w:pPr>
      <w:autoSpaceDE w:val="0"/>
      <w:autoSpaceDN w:val="0"/>
      <w:adjustRightInd w:val="0"/>
    </w:pPr>
    <w:rPr>
      <w:rFonts w:ascii="Courier New" w:eastAsia="Times New Roman" w:hAnsi="Courier New" w:cs="Courier New"/>
    </w:rPr>
  </w:style>
  <w:style w:type="paragraph" w:styleId="af7">
    <w:name w:val="Body Text Indent"/>
    <w:basedOn w:val="a0"/>
    <w:link w:val="af8"/>
    <w:uiPriority w:val="99"/>
    <w:unhideWhenUsed/>
    <w:rsid w:val="00161A6E"/>
    <w:pPr>
      <w:spacing w:after="120"/>
      <w:ind w:left="283"/>
    </w:pPr>
    <w:rPr>
      <w:lang w:val="x-none" w:eastAsia="x-none"/>
    </w:rPr>
  </w:style>
  <w:style w:type="character" w:customStyle="1" w:styleId="af8">
    <w:name w:val="Основной текст с отступом Знак"/>
    <w:link w:val="af7"/>
    <w:uiPriority w:val="99"/>
    <w:rsid w:val="00161A6E"/>
    <w:rPr>
      <w:rFonts w:ascii="Times New Roman" w:eastAsia="Times New Roman" w:hAnsi="Times New Roman" w:cs="Times New Roman"/>
      <w:sz w:val="24"/>
      <w:szCs w:val="24"/>
      <w:lang w:val="x-none" w:eastAsia="x-none"/>
    </w:rPr>
  </w:style>
  <w:style w:type="paragraph" w:styleId="HTML">
    <w:name w:val="HTML Preformatted"/>
    <w:basedOn w:val="a0"/>
    <w:link w:val="HTML0"/>
    <w:rsid w:val="0016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link w:val="HTML"/>
    <w:rsid w:val="00161A6E"/>
    <w:rPr>
      <w:rFonts w:ascii="Courier New" w:eastAsia="Times New Roman" w:hAnsi="Courier New" w:cs="Times New Roman"/>
      <w:sz w:val="20"/>
      <w:szCs w:val="20"/>
      <w:lang w:val="x-none" w:eastAsia="x-none"/>
    </w:rPr>
  </w:style>
  <w:style w:type="paragraph" w:styleId="af9">
    <w:name w:val="Normal (Web)"/>
    <w:basedOn w:val="a0"/>
    <w:uiPriority w:val="99"/>
    <w:unhideWhenUsed/>
    <w:rsid w:val="00161A6E"/>
    <w:pPr>
      <w:spacing w:before="100" w:beforeAutospacing="1" w:after="100" w:afterAutospacing="1"/>
    </w:pPr>
  </w:style>
  <w:style w:type="paragraph" w:customStyle="1" w:styleId="ConsNormal">
    <w:name w:val="ConsNormal"/>
    <w:uiPriority w:val="99"/>
    <w:rsid w:val="00161A6E"/>
    <w:pPr>
      <w:widowControl w:val="0"/>
      <w:autoSpaceDE w:val="0"/>
      <w:autoSpaceDN w:val="0"/>
      <w:adjustRightInd w:val="0"/>
      <w:ind w:right="19772" w:firstLine="720"/>
    </w:pPr>
    <w:rPr>
      <w:rFonts w:ascii="Arial" w:eastAsia="Times New Roman" w:hAnsi="Arial" w:cs="Arial"/>
    </w:rPr>
  </w:style>
  <w:style w:type="paragraph" w:styleId="afa">
    <w:name w:val="Body Text"/>
    <w:basedOn w:val="a0"/>
    <w:link w:val="afb"/>
    <w:rsid w:val="00161A6E"/>
    <w:pPr>
      <w:spacing w:after="120" w:line="276" w:lineRule="auto"/>
    </w:pPr>
    <w:rPr>
      <w:rFonts w:ascii="Calibri" w:eastAsia="Calibri" w:hAnsi="Calibri"/>
      <w:sz w:val="22"/>
      <w:szCs w:val="22"/>
      <w:lang w:val="x-none" w:eastAsia="en-US"/>
    </w:rPr>
  </w:style>
  <w:style w:type="character" w:customStyle="1" w:styleId="afb">
    <w:name w:val="Основной текст Знак"/>
    <w:link w:val="afa"/>
    <w:rsid w:val="00161A6E"/>
    <w:rPr>
      <w:rFonts w:ascii="Calibri" w:eastAsia="Calibri" w:hAnsi="Calibri" w:cs="Times New Roman"/>
      <w:lang w:val="x-none"/>
    </w:rPr>
  </w:style>
  <w:style w:type="paragraph" w:styleId="afc">
    <w:name w:val="Document Map"/>
    <w:basedOn w:val="a0"/>
    <w:link w:val="afd"/>
    <w:rsid w:val="00161A6E"/>
    <w:rPr>
      <w:rFonts w:ascii="Tahoma" w:hAnsi="Tahoma"/>
      <w:sz w:val="16"/>
      <w:szCs w:val="16"/>
      <w:lang w:val="x-none" w:eastAsia="x-none"/>
    </w:rPr>
  </w:style>
  <w:style w:type="character" w:customStyle="1" w:styleId="afd">
    <w:name w:val="Схема документа Знак"/>
    <w:link w:val="afc"/>
    <w:rsid w:val="00161A6E"/>
    <w:rPr>
      <w:rFonts w:ascii="Tahoma" w:eastAsia="Times New Roman" w:hAnsi="Tahoma" w:cs="Times New Roman"/>
      <w:sz w:val="16"/>
      <w:szCs w:val="16"/>
      <w:lang w:val="x-none" w:eastAsia="x-none"/>
    </w:rPr>
  </w:style>
  <w:style w:type="paragraph" w:customStyle="1" w:styleId="ConsPlusTitle">
    <w:name w:val="ConsPlusTitle"/>
    <w:uiPriority w:val="99"/>
    <w:rsid w:val="00161A6E"/>
    <w:pPr>
      <w:widowControl w:val="0"/>
      <w:autoSpaceDE w:val="0"/>
      <w:autoSpaceDN w:val="0"/>
      <w:adjustRightInd w:val="0"/>
    </w:pPr>
    <w:rPr>
      <w:rFonts w:ascii="Times New Roman" w:eastAsia="Times New Roman" w:hAnsi="Times New Roman"/>
      <w:b/>
      <w:bCs/>
      <w:sz w:val="26"/>
      <w:szCs w:val="26"/>
    </w:rPr>
  </w:style>
  <w:style w:type="table" w:styleId="afe">
    <w:name w:val="Table Grid"/>
    <w:basedOn w:val="a2"/>
    <w:uiPriority w:val="59"/>
    <w:rsid w:val="00161A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161A6E"/>
    <w:rPr>
      <w:rFonts w:ascii="Arial" w:eastAsia="Times New Roman" w:hAnsi="Arial" w:cs="Arial"/>
      <w:sz w:val="20"/>
      <w:szCs w:val="20"/>
      <w:lang w:eastAsia="ru-RU"/>
    </w:rPr>
  </w:style>
  <w:style w:type="paragraph" w:customStyle="1" w:styleId="formattext">
    <w:name w:val="formattext"/>
    <w:basedOn w:val="a0"/>
    <w:rsid w:val="0036635A"/>
    <w:pPr>
      <w:spacing w:before="100" w:beforeAutospacing="1" w:after="100" w:afterAutospacing="1"/>
    </w:pPr>
  </w:style>
  <w:style w:type="character" w:styleId="aff">
    <w:name w:val="annotation reference"/>
    <w:basedOn w:val="a1"/>
    <w:uiPriority w:val="99"/>
    <w:semiHidden/>
    <w:unhideWhenUsed/>
    <w:rsid w:val="00BB3D9F"/>
    <w:rPr>
      <w:sz w:val="16"/>
      <w:szCs w:val="16"/>
    </w:rPr>
  </w:style>
  <w:style w:type="paragraph" w:styleId="aff0">
    <w:name w:val="annotation text"/>
    <w:basedOn w:val="a0"/>
    <w:link w:val="aff1"/>
    <w:uiPriority w:val="99"/>
    <w:semiHidden/>
    <w:unhideWhenUsed/>
    <w:rsid w:val="00BB3D9F"/>
    <w:rPr>
      <w:sz w:val="20"/>
      <w:szCs w:val="20"/>
    </w:rPr>
  </w:style>
  <w:style w:type="character" w:customStyle="1" w:styleId="aff1">
    <w:name w:val="Текст примечания Знак"/>
    <w:basedOn w:val="a1"/>
    <w:link w:val="aff0"/>
    <w:uiPriority w:val="99"/>
    <w:semiHidden/>
    <w:rsid w:val="00BB3D9F"/>
    <w:rPr>
      <w:rFonts w:ascii="Times New Roman" w:eastAsia="Times New Roman" w:hAnsi="Times New Roman"/>
    </w:rPr>
  </w:style>
  <w:style w:type="paragraph" w:styleId="aff2">
    <w:name w:val="annotation subject"/>
    <w:basedOn w:val="aff0"/>
    <w:next w:val="aff0"/>
    <w:link w:val="aff3"/>
    <w:uiPriority w:val="99"/>
    <w:semiHidden/>
    <w:unhideWhenUsed/>
    <w:rsid w:val="00BB3D9F"/>
    <w:rPr>
      <w:b/>
      <w:bCs/>
    </w:rPr>
  </w:style>
  <w:style w:type="character" w:customStyle="1" w:styleId="aff3">
    <w:name w:val="Тема примечания Знак"/>
    <w:basedOn w:val="aff1"/>
    <w:link w:val="aff2"/>
    <w:uiPriority w:val="99"/>
    <w:semiHidden/>
    <w:rsid w:val="00BB3D9F"/>
    <w:rPr>
      <w:rFonts w:ascii="Times New Roman" w:eastAsia="Times New Roman" w:hAnsi="Times New Roman"/>
      <w:b/>
      <w:bCs/>
    </w:rPr>
  </w:style>
  <w:style w:type="paragraph" w:styleId="aff4">
    <w:name w:val="footnote text"/>
    <w:basedOn w:val="a0"/>
    <w:link w:val="aff5"/>
    <w:uiPriority w:val="99"/>
    <w:unhideWhenUsed/>
    <w:rsid w:val="00735B4C"/>
    <w:rPr>
      <w:sz w:val="20"/>
      <w:szCs w:val="20"/>
    </w:rPr>
  </w:style>
  <w:style w:type="character" w:customStyle="1" w:styleId="aff5">
    <w:name w:val="Текст сноски Знак"/>
    <w:basedOn w:val="a1"/>
    <w:link w:val="aff4"/>
    <w:uiPriority w:val="99"/>
    <w:rsid w:val="00735B4C"/>
    <w:rPr>
      <w:rFonts w:ascii="Times New Roman" w:eastAsia="Times New Roman" w:hAnsi="Times New Roman"/>
    </w:rPr>
  </w:style>
  <w:style w:type="character" w:styleId="aff6">
    <w:name w:val="footnote reference"/>
    <w:basedOn w:val="a1"/>
    <w:uiPriority w:val="99"/>
    <w:unhideWhenUsed/>
    <w:rsid w:val="00735B4C"/>
    <w:rPr>
      <w:vertAlign w:val="superscript"/>
    </w:rPr>
  </w:style>
  <w:style w:type="paragraph" w:styleId="aff7">
    <w:name w:val="Revision"/>
    <w:hidden/>
    <w:uiPriority w:val="99"/>
    <w:semiHidden/>
    <w:rsid w:val="00F10A07"/>
    <w:rPr>
      <w:rFonts w:ascii="Times New Roman" w:eastAsia="Times New Roman" w:hAnsi="Times New Roman"/>
      <w:sz w:val="24"/>
      <w:szCs w:val="24"/>
    </w:rPr>
  </w:style>
  <w:style w:type="paragraph" w:styleId="aff8">
    <w:name w:val="endnote text"/>
    <w:basedOn w:val="a0"/>
    <w:link w:val="aff9"/>
    <w:uiPriority w:val="99"/>
    <w:semiHidden/>
    <w:unhideWhenUsed/>
    <w:rsid w:val="00F615C2"/>
    <w:rPr>
      <w:sz w:val="20"/>
      <w:szCs w:val="20"/>
    </w:rPr>
  </w:style>
  <w:style w:type="character" w:customStyle="1" w:styleId="aff9">
    <w:name w:val="Текст концевой сноски Знак"/>
    <w:basedOn w:val="a1"/>
    <w:link w:val="aff8"/>
    <w:uiPriority w:val="99"/>
    <w:semiHidden/>
    <w:rsid w:val="00F615C2"/>
    <w:rPr>
      <w:rFonts w:ascii="Times New Roman" w:eastAsia="Times New Roman" w:hAnsi="Times New Roman"/>
    </w:rPr>
  </w:style>
  <w:style w:type="character" w:styleId="affa">
    <w:name w:val="endnote reference"/>
    <w:basedOn w:val="a1"/>
    <w:uiPriority w:val="99"/>
    <w:semiHidden/>
    <w:unhideWhenUsed/>
    <w:rsid w:val="00F615C2"/>
    <w:rPr>
      <w:vertAlign w:val="superscript"/>
    </w:rPr>
  </w:style>
  <w:style w:type="paragraph" w:styleId="2">
    <w:name w:val="Body Text Indent 2"/>
    <w:basedOn w:val="a0"/>
    <w:link w:val="20"/>
    <w:uiPriority w:val="99"/>
    <w:semiHidden/>
    <w:unhideWhenUsed/>
    <w:rsid w:val="006A7D08"/>
    <w:pPr>
      <w:spacing w:after="120" w:line="480" w:lineRule="auto"/>
      <w:ind w:left="283"/>
    </w:pPr>
  </w:style>
  <w:style w:type="character" w:customStyle="1" w:styleId="20">
    <w:name w:val="Основной текст с отступом 2 Знак"/>
    <w:basedOn w:val="a1"/>
    <w:link w:val="2"/>
    <w:uiPriority w:val="99"/>
    <w:semiHidden/>
    <w:rsid w:val="006A7D08"/>
    <w:rPr>
      <w:rFonts w:ascii="Times New Roman" w:eastAsia="Times New Roman" w:hAnsi="Times New Roman"/>
      <w:sz w:val="24"/>
      <w:szCs w:val="24"/>
    </w:rPr>
  </w:style>
  <w:style w:type="character" w:customStyle="1" w:styleId="affb">
    <w:name w:val="Гипертекстовая ссылка"/>
    <w:basedOn w:val="a1"/>
    <w:uiPriority w:val="99"/>
    <w:rsid w:val="005D5586"/>
    <w:rPr>
      <w:color w:val="106BBE"/>
    </w:rPr>
  </w:style>
  <w:style w:type="paragraph" w:customStyle="1" w:styleId="affc">
    <w:name w:val="Комментарий"/>
    <w:basedOn w:val="a0"/>
    <w:next w:val="a0"/>
    <w:uiPriority w:val="99"/>
    <w:rsid w:val="00BC1734"/>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fd">
    <w:name w:val="Информация об изменениях документа"/>
    <w:basedOn w:val="affc"/>
    <w:next w:val="a0"/>
    <w:uiPriority w:val="99"/>
    <w:rsid w:val="00BC17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2343">
      <w:bodyDiv w:val="1"/>
      <w:marLeft w:val="0"/>
      <w:marRight w:val="0"/>
      <w:marTop w:val="0"/>
      <w:marBottom w:val="0"/>
      <w:divBdr>
        <w:top w:val="none" w:sz="0" w:space="0" w:color="auto"/>
        <w:left w:val="none" w:sz="0" w:space="0" w:color="auto"/>
        <w:bottom w:val="none" w:sz="0" w:space="0" w:color="auto"/>
        <w:right w:val="none" w:sz="0" w:space="0" w:color="auto"/>
      </w:divBdr>
    </w:div>
    <w:div w:id="111826980">
      <w:bodyDiv w:val="1"/>
      <w:marLeft w:val="0"/>
      <w:marRight w:val="0"/>
      <w:marTop w:val="0"/>
      <w:marBottom w:val="0"/>
      <w:divBdr>
        <w:top w:val="none" w:sz="0" w:space="0" w:color="auto"/>
        <w:left w:val="none" w:sz="0" w:space="0" w:color="auto"/>
        <w:bottom w:val="none" w:sz="0" w:space="0" w:color="auto"/>
        <w:right w:val="none" w:sz="0" w:space="0" w:color="auto"/>
      </w:divBdr>
    </w:div>
    <w:div w:id="115031536">
      <w:bodyDiv w:val="1"/>
      <w:marLeft w:val="0"/>
      <w:marRight w:val="0"/>
      <w:marTop w:val="0"/>
      <w:marBottom w:val="0"/>
      <w:divBdr>
        <w:top w:val="none" w:sz="0" w:space="0" w:color="auto"/>
        <w:left w:val="none" w:sz="0" w:space="0" w:color="auto"/>
        <w:bottom w:val="none" w:sz="0" w:space="0" w:color="auto"/>
        <w:right w:val="none" w:sz="0" w:space="0" w:color="auto"/>
      </w:divBdr>
    </w:div>
    <w:div w:id="468405895">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8579660">
      <w:bodyDiv w:val="1"/>
      <w:marLeft w:val="0"/>
      <w:marRight w:val="0"/>
      <w:marTop w:val="0"/>
      <w:marBottom w:val="0"/>
      <w:divBdr>
        <w:top w:val="none" w:sz="0" w:space="0" w:color="auto"/>
        <w:left w:val="none" w:sz="0" w:space="0" w:color="auto"/>
        <w:bottom w:val="none" w:sz="0" w:space="0" w:color="auto"/>
        <w:right w:val="none" w:sz="0" w:space="0" w:color="auto"/>
      </w:divBdr>
    </w:div>
    <w:div w:id="699741373">
      <w:bodyDiv w:val="1"/>
      <w:marLeft w:val="0"/>
      <w:marRight w:val="0"/>
      <w:marTop w:val="0"/>
      <w:marBottom w:val="0"/>
      <w:divBdr>
        <w:top w:val="none" w:sz="0" w:space="0" w:color="auto"/>
        <w:left w:val="none" w:sz="0" w:space="0" w:color="auto"/>
        <w:bottom w:val="none" w:sz="0" w:space="0" w:color="auto"/>
        <w:right w:val="none" w:sz="0" w:space="0" w:color="auto"/>
      </w:divBdr>
      <w:divsChild>
        <w:div w:id="1614939684">
          <w:marLeft w:val="0"/>
          <w:marRight w:val="0"/>
          <w:marTop w:val="0"/>
          <w:marBottom w:val="0"/>
          <w:divBdr>
            <w:top w:val="none" w:sz="0" w:space="0" w:color="auto"/>
            <w:left w:val="none" w:sz="0" w:space="0" w:color="auto"/>
            <w:bottom w:val="none" w:sz="0" w:space="0" w:color="auto"/>
            <w:right w:val="none" w:sz="0" w:space="0" w:color="auto"/>
          </w:divBdr>
          <w:divsChild>
            <w:div w:id="1701396921">
              <w:marLeft w:val="0"/>
              <w:marRight w:val="0"/>
              <w:marTop w:val="0"/>
              <w:marBottom w:val="0"/>
              <w:divBdr>
                <w:top w:val="none" w:sz="0" w:space="0" w:color="auto"/>
                <w:left w:val="none" w:sz="0" w:space="0" w:color="auto"/>
                <w:bottom w:val="none" w:sz="0" w:space="0" w:color="auto"/>
                <w:right w:val="none" w:sz="0" w:space="0" w:color="auto"/>
              </w:divBdr>
              <w:divsChild>
                <w:div w:id="102499724">
                  <w:marLeft w:val="0"/>
                  <w:marRight w:val="0"/>
                  <w:marTop w:val="0"/>
                  <w:marBottom w:val="0"/>
                  <w:divBdr>
                    <w:top w:val="none" w:sz="0" w:space="0" w:color="auto"/>
                    <w:left w:val="none" w:sz="0" w:space="0" w:color="auto"/>
                    <w:bottom w:val="none" w:sz="0" w:space="0" w:color="auto"/>
                    <w:right w:val="none" w:sz="0" w:space="0" w:color="auto"/>
                  </w:divBdr>
                  <w:divsChild>
                    <w:div w:id="112528034">
                      <w:marLeft w:val="0"/>
                      <w:marRight w:val="0"/>
                      <w:marTop w:val="0"/>
                      <w:marBottom w:val="0"/>
                      <w:divBdr>
                        <w:top w:val="none" w:sz="0" w:space="0" w:color="auto"/>
                        <w:left w:val="none" w:sz="0" w:space="0" w:color="auto"/>
                        <w:bottom w:val="none" w:sz="0" w:space="0" w:color="auto"/>
                        <w:right w:val="none" w:sz="0" w:space="0" w:color="auto"/>
                      </w:divBdr>
                      <w:divsChild>
                        <w:div w:id="1538929925">
                          <w:marLeft w:val="0"/>
                          <w:marRight w:val="0"/>
                          <w:marTop w:val="0"/>
                          <w:marBottom w:val="0"/>
                          <w:divBdr>
                            <w:top w:val="none" w:sz="0" w:space="0" w:color="auto"/>
                            <w:left w:val="none" w:sz="0" w:space="0" w:color="auto"/>
                            <w:bottom w:val="none" w:sz="0" w:space="0" w:color="auto"/>
                            <w:right w:val="none" w:sz="0" w:space="0" w:color="auto"/>
                          </w:divBdr>
                          <w:divsChild>
                            <w:div w:id="1235891633">
                              <w:marLeft w:val="0"/>
                              <w:marRight w:val="0"/>
                              <w:marTop w:val="0"/>
                              <w:marBottom w:val="0"/>
                              <w:divBdr>
                                <w:top w:val="none" w:sz="0" w:space="0" w:color="auto"/>
                                <w:left w:val="none" w:sz="0" w:space="0" w:color="auto"/>
                                <w:bottom w:val="none" w:sz="0" w:space="0" w:color="auto"/>
                                <w:right w:val="none" w:sz="0" w:space="0" w:color="auto"/>
                              </w:divBdr>
                              <w:divsChild>
                                <w:div w:id="542206301">
                                  <w:marLeft w:val="0"/>
                                  <w:marRight w:val="0"/>
                                  <w:marTop w:val="0"/>
                                  <w:marBottom w:val="0"/>
                                  <w:divBdr>
                                    <w:top w:val="none" w:sz="0" w:space="0" w:color="auto"/>
                                    <w:left w:val="none" w:sz="0" w:space="0" w:color="auto"/>
                                    <w:bottom w:val="none" w:sz="0" w:space="0" w:color="auto"/>
                                    <w:right w:val="none" w:sz="0" w:space="0" w:color="auto"/>
                                  </w:divBdr>
                                  <w:divsChild>
                                    <w:div w:id="3359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63821">
      <w:bodyDiv w:val="1"/>
      <w:marLeft w:val="0"/>
      <w:marRight w:val="0"/>
      <w:marTop w:val="0"/>
      <w:marBottom w:val="0"/>
      <w:divBdr>
        <w:top w:val="none" w:sz="0" w:space="0" w:color="auto"/>
        <w:left w:val="none" w:sz="0" w:space="0" w:color="auto"/>
        <w:bottom w:val="none" w:sz="0" w:space="0" w:color="auto"/>
        <w:right w:val="none" w:sz="0" w:space="0" w:color="auto"/>
      </w:divBdr>
    </w:div>
    <w:div w:id="742459444">
      <w:bodyDiv w:val="1"/>
      <w:marLeft w:val="0"/>
      <w:marRight w:val="0"/>
      <w:marTop w:val="0"/>
      <w:marBottom w:val="0"/>
      <w:divBdr>
        <w:top w:val="none" w:sz="0" w:space="0" w:color="auto"/>
        <w:left w:val="none" w:sz="0" w:space="0" w:color="auto"/>
        <w:bottom w:val="none" w:sz="0" w:space="0" w:color="auto"/>
        <w:right w:val="none" w:sz="0" w:space="0" w:color="auto"/>
      </w:divBdr>
    </w:div>
    <w:div w:id="758864867">
      <w:bodyDiv w:val="1"/>
      <w:marLeft w:val="0"/>
      <w:marRight w:val="0"/>
      <w:marTop w:val="0"/>
      <w:marBottom w:val="0"/>
      <w:divBdr>
        <w:top w:val="none" w:sz="0" w:space="0" w:color="auto"/>
        <w:left w:val="none" w:sz="0" w:space="0" w:color="auto"/>
        <w:bottom w:val="none" w:sz="0" w:space="0" w:color="auto"/>
        <w:right w:val="none" w:sz="0" w:space="0" w:color="auto"/>
      </w:divBdr>
    </w:div>
    <w:div w:id="975453354">
      <w:bodyDiv w:val="1"/>
      <w:marLeft w:val="0"/>
      <w:marRight w:val="0"/>
      <w:marTop w:val="0"/>
      <w:marBottom w:val="0"/>
      <w:divBdr>
        <w:top w:val="none" w:sz="0" w:space="0" w:color="auto"/>
        <w:left w:val="none" w:sz="0" w:space="0" w:color="auto"/>
        <w:bottom w:val="none" w:sz="0" w:space="0" w:color="auto"/>
        <w:right w:val="none" w:sz="0" w:space="0" w:color="auto"/>
      </w:divBdr>
    </w:div>
    <w:div w:id="1140881228">
      <w:bodyDiv w:val="1"/>
      <w:marLeft w:val="0"/>
      <w:marRight w:val="0"/>
      <w:marTop w:val="0"/>
      <w:marBottom w:val="0"/>
      <w:divBdr>
        <w:top w:val="none" w:sz="0" w:space="0" w:color="auto"/>
        <w:left w:val="none" w:sz="0" w:space="0" w:color="auto"/>
        <w:bottom w:val="none" w:sz="0" w:space="0" w:color="auto"/>
        <w:right w:val="none" w:sz="0" w:space="0" w:color="auto"/>
      </w:divBdr>
    </w:div>
    <w:div w:id="1208105670">
      <w:bodyDiv w:val="1"/>
      <w:marLeft w:val="0"/>
      <w:marRight w:val="0"/>
      <w:marTop w:val="0"/>
      <w:marBottom w:val="0"/>
      <w:divBdr>
        <w:top w:val="none" w:sz="0" w:space="0" w:color="auto"/>
        <w:left w:val="none" w:sz="0" w:space="0" w:color="auto"/>
        <w:bottom w:val="none" w:sz="0" w:space="0" w:color="auto"/>
        <w:right w:val="none" w:sz="0" w:space="0" w:color="auto"/>
      </w:divBdr>
    </w:div>
    <w:div w:id="1427774536">
      <w:bodyDiv w:val="1"/>
      <w:marLeft w:val="0"/>
      <w:marRight w:val="0"/>
      <w:marTop w:val="0"/>
      <w:marBottom w:val="0"/>
      <w:divBdr>
        <w:top w:val="none" w:sz="0" w:space="0" w:color="auto"/>
        <w:left w:val="none" w:sz="0" w:space="0" w:color="auto"/>
        <w:bottom w:val="none" w:sz="0" w:space="0" w:color="auto"/>
        <w:right w:val="none" w:sz="0" w:space="0" w:color="auto"/>
      </w:divBdr>
    </w:div>
    <w:div w:id="1513834844">
      <w:bodyDiv w:val="1"/>
      <w:marLeft w:val="0"/>
      <w:marRight w:val="0"/>
      <w:marTop w:val="0"/>
      <w:marBottom w:val="0"/>
      <w:divBdr>
        <w:top w:val="none" w:sz="0" w:space="0" w:color="auto"/>
        <w:left w:val="none" w:sz="0" w:space="0" w:color="auto"/>
        <w:bottom w:val="none" w:sz="0" w:space="0" w:color="auto"/>
        <w:right w:val="none" w:sz="0" w:space="0" w:color="auto"/>
      </w:divBdr>
    </w:div>
    <w:div w:id="1616280603">
      <w:bodyDiv w:val="1"/>
      <w:marLeft w:val="0"/>
      <w:marRight w:val="0"/>
      <w:marTop w:val="0"/>
      <w:marBottom w:val="0"/>
      <w:divBdr>
        <w:top w:val="none" w:sz="0" w:space="0" w:color="auto"/>
        <w:left w:val="none" w:sz="0" w:space="0" w:color="auto"/>
        <w:bottom w:val="none" w:sz="0" w:space="0" w:color="auto"/>
        <w:right w:val="none" w:sz="0" w:space="0" w:color="auto"/>
      </w:divBdr>
    </w:div>
    <w:div w:id="2040929305">
      <w:bodyDiv w:val="1"/>
      <w:marLeft w:val="0"/>
      <w:marRight w:val="0"/>
      <w:marTop w:val="0"/>
      <w:marBottom w:val="0"/>
      <w:divBdr>
        <w:top w:val="none" w:sz="0" w:space="0" w:color="auto"/>
        <w:left w:val="none" w:sz="0" w:space="0" w:color="auto"/>
        <w:bottom w:val="none" w:sz="0" w:space="0" w:color="auto"/>
        <w:right w:val="none" w:sz="0" w:space="0" w:color="auto"/>
      </w:divBdr>
      <w:divsChild>
        <w:div w:id="1951619098">
          <w:marLeft w:val="0"/>
          <w:marRight w:val="0"/>
          <w:marTop w:val="0"/>
          <w:marBottom w:val="0"/>
          <w:divBdr>
            <w:top w:val="none" w:sz="0" w:space="0" w:color="auto"/>
            <w:left w:val="none" w:sz="0" w:space="0" w:color="auto"/>
            <w:bottom w:val="none" w:sz="0" w:space="0" w:color="auto"/>
            <w:right w:val="none" w:sz="0" w:space="0" w:color="auto"/>
          </w:divBdr>
          <w:divsChild>
            <w:div w:id="709190489">
              <w:marLeft w:val="0"/>
              <w:marRight w:val="0"/>
              <w:marTop w:val="0"/>
              <w:marBottom w:val="0"/>
              <w:divBdr>
                <w:top w:val="none" w:sz="0" w:space="0" w:color="auto"/>
                <w:left w:val="none" w:sz="0" w:space="0" w:color="auto"/>
                <w:bottom w:val="none" w:sz="0" w:space="0" w:color="auto"/>
                <w:right w:val="none" w:sz="0" w:space="0" w:color="auto"/>
              </w:divBdr>
              <w:divsChild>
                <w:div w:id="42945966">
                  <w:marLeft w:val="0"/>
                  <w:marRight w:val="0"/>
                  <w:marTop w:val="0"/>
                  <w:marBottom w:val="0"/>
                  <w:divBdr>
                    <w:top w:val="none" w:sz="0" w:space="0" w:color="auto"/>
                    <w:left w:val="none" w:sz="0" w:space="0" w:color="auto"/>
                    <w:bottom w:val="none" w:sz="0" w:space="0" w:color="auto"/>
                    <w:right w:val="none" w:sz="0" w:space="0" w:color="auto"/>
                  </w:divBdr>
                  <w:divsChild>
                    <w:div w:id="1127896767">
                      <w:marLeft w:val="0"/>
                      <w:marRight w:val="0"/>
                      <w:marTop w:val="0"/>
                      <w:marBottom w:val="0"/>
                      <w:divBdr>
                        <w:top w:val="none" w:sz="0" w:space="0" w:color="auto"/>
                        <w:left w:val="none" w:sz="0" w:space="0" w:color="auto"/>
                        <w:bottom w:val="none" w:sz="0" w:space="0" w:color="auto"/>
                        <w:right w:val="none" w:sz="0" w:space="0" w:color="auto"/>
                      </w:divBdr>
                      <w:divsChild>
                        <w:div w:id="1084646449">
                          <w:marLeft w:val="0"/>
                          <w:marRight w:val="0"/>
                          <w:marTop w:val="0"/>
                          <w:marBottom w:val="0"/>
                          <w:divBdr>
                            <w:top w:val="none" w:sz="0" w:space="0" w:color="auto"/>
                            <w:left w:val="none" w:sz="0" w:space="0" w:color="auto"/>
                            <w:bottom w:val="none" w:sz="0" w:space="0" w:color="auto"/>
                            <w:right w:val="none" w:sz="0" w:space="0" w:color="auto"/>
                          </w:divBdr>
                          <w:divsChild>
                            <w:div w:id="1239243540">
                              <w:marLeft w:val="0"/>
                              <w:marRight w:val="0"/>
                              <w:marTop w:val="0"/>
                              <w:marBottom w:val="0"/>
                              <w:divBdr>
                                <w:top w:val="none" w:sz="0" w:space="0" w:color="auto"/>
                                <w:left w:val="none" w:sz="0" w:space="0" w:color="auto"/>
                                <w:bottom w:val="none" w:sz="0" w:space="0" w:color="auto"/>
                                <w:right w:val="none" w:sz="0" w:space="0" w:color="auto"/>
                              </w:divBdr>
                              <w:divsChild>
                                <w:div w:id="1932201827">
                                  <w:marLeft w:val="0"/>
                                  <w:marRight w:val="0"/>
                                  <w:marTop w:val="0"/>
                                  <w:marBottom w:val="0"/>
                                  <w:divBdr>
                                    <w:top w:val="none" w:sz="0" w:space="0" w:color="auto"/>
                                    <w:left w:val="none" w:sz="0" w:space="0" w:color="auto"/>
                                    <w:bottom w:val="none" w:sz="0" w:space="0" w:color="auto"/>
                                    <w:right w:val="none" w:sz="0" w:space="0" w:color="auto"/>
                                  </w:divBdr>
                                  <w:divsChild>
                                    <w:div w:id="5239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7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1083;&#1102;&#1073;&#1080;&#1084;-&#1088;&#1072;&#1081;&#1086;&#1085;.&#1088;&#1092;/"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fc@mfc76.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36"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35"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f07adec3-9edc-4ba9-a947-c557adee0635" xsi:nil="true"/>
    <docType xmlns="ad498229-95d9-4782-a2cb-025d1df8ceab">46</docType>
    <_x041f__x043e__x0440__x044f__x0434__x043e__x043a__x0020__x0432__x043e__x0441__x043f__x0440__x043e__x0438__x0437__x0432__x0435__x0434__x0435__x043d__x0438__x044f_ xmlns="ad498229-95d9-4782-a2cb-025d1df8ceab">201724</_x041f__x043e__x0440__x044f__x0434__x043e__x043a__x0020__x0432__x043e__x0441__x043f__x0440__x043e__x0438__x0437__x0432__x0435__x0434__x0435__x043d__x0438__x044f_>
    <DocDate xmlns="f07adec3-9edc-4ba9-a947-c557adee0635">2017-12-20T21:00:00+00:00</Doc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5BE33A3E384144EB17B520BA15FC78B" ma:contentTypeVersion="6" ma:contentTypeDescription="Создание документа." ma:contentTypeScope="" ma:versionID="8956cee0d4a0bb5736ba147c3a0ea7bf">
  <xsd:schema xmlns:xsd="http://www.w3.org/2001/XMLSchema" xmlns:xs="http://www.w3.org/2001/XMLSchema" xmlns:p="http://schemas.microsoft.com/office/2006/metadata/properties" xmlns:ns2="f07adec3-9edc-4ba9-a947-c557adee0635" xmlns:ns3="ad498229-95d9-4782-a2cb-025d1df8ceab" targetNamespace="http://schemas.microsoft.com/office/2006/metadata/properties" ma:root="true" ma:fieldsID="fe1beec5408c6fbffb62cfd62bac20c2" ns2:_="" ns3:_="">
    <xsd:import namespace="f07adec3-9edc-4ba9-a947-c557adee0635"/>
    <xsd:import namespace="ad498229-95d9-4782-a2cb-025d1df8ceab"/>
    <xsd:element name="properties">
      <xsd:complexType>
        <xsd:sequence>
          <xsd:element name="documentManagement">
            <xsd:complexType>
              <xsd:all>
                <xsd:element ref="ns2:DocDate" minOccurs="0"/>
                <xsd:element ref="ns2:Description" minOccurs="0"/>
                <xsd:element ref="ns3:docType" minOccurs="0"/>
                <xsd:element ref="ns3:_x041f__x043e__x0440__x044f__x0434__x043e__x043a__x0020__x0432__x043e__x0441__x043f__x0440__x043e__x0438__x0437__x0432__x0435__x0434__x0435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ocDate" ma:index="2" nillable="true" ma:displayName="Дата документа" ma:default="[today]" ma:format="DateOnly" ma:internalName="DocDate">
      <xsd:simpleType>
        <xsd:restriction base="dms:DateTime"/>
      </xsd:simpleType>
    </xsd:element>
    <xsd:element name="Description" ma:index="3"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498229-95d9-4782-a2cb-025d1df8ceab" elementFormDefault="qualified">
    <xsd:import namespace="http://schemas.microsoft.com/office/2006/documentManagement/types"/>
    <xsd:import namespace="http://schemas.microsoft.com/office/infopath/2007/PartnerControls"/>
    <xsd:element name="docType" ma:index="4" nillable="true" ma:displayName="Тип документа" ma:list="{591dded3-757f-4f37-b27e-166339c51a8c}" ma:internalName="docType" ma:readOnly="false" ma:showField="Title">
      <xsd:simpleType>
        <xsd:restriction base="dms:Lookup"/>
      </xsd:simpleType>
    </xsd:element>
    <xsd:element name="_x041f__x043e__x0440__x044f__x0434__x043e__x043a__x0020__x0432__x043e__x0441__x043f__x0440__x043e__x0438__x0437__x0432__x0435__x0434__x0435__x043d__x0438__x044f_" ma:index="5" nillable="true" ma:displayName="Порядок воспроизведения" ma:internalName="_x041f__x043e__x0440__x044f__x0434__x043e__x043a__x0020__x0432__x043e__x0441__x043f__x0440__x043e__x0438__x0437__x0432__x0435__x0434__x0435__x043d__x0438__x044f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1F93C-01D0-4E5B-AC30-FA277BFAF535}">
  <ds:schemaRefs>
    <ds:schemaRef ds:uri="http://schemas.microsoft.com/office/2006/metadata/properties"/>
    <ds:schemaRef ds:uri="http://schemas.microsoft.com/office/infopath/2007/PartnerControls"/>
    <ds:schemaRef ds:uri="f07adec3-9edc-4ba9-a947-c557adee0635"/>
    <ds:schemaRef ds:uri="ad498229-95d9-4782-a2cb-025d1df8ceab"/>
  </ds:schemaRefs>
</ds:datastoreItem>
</file>

<file path=customXml/itemProps2.xml><?xml version="1.0" encoding="utf-8"?>
<ds:datastoreItem xmlns:ds="http://schemas.openxmlformats.org/officeDocument/2006/customXml" ds:itemID="{8DF593CC-35D7-4954-81E0-8BB8D2A3BFB6}">
  <ds:schemaRefs>
    <ds:schemaRef ds:uri="http://schemas.microsoft.com/sharepoint/v3/contenttype/forms"/>
  </ds:schemaRefs>
</ds:datastoreItem>
</file>

<file path=customXml/itemProps3.xml><?xml version="1.0" encoding="utf-8"?>
<ds:datastoreItem xmlns:ds="http://schemas.openxmlformats.org/officeDocument/2006/customXml" ds:itemID="{C45950E0-2BA1-4345-B5A9-4BDE4DE76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ad498229-95d9-4782-a2cb-025d1df8c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AB3D71-A1A9-4580-A142-3097356C0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28</Pages>
  <Words>12320</Words>
  <Characters>70226</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ДАРТГ мэрии г. Ярославля</Company>
  <LinksUpToDate>false</LinksUpToDate>
  <CharactersWithSpaces>82382</CharactersWithSpaces>
  <SharedDoc>false</SharedDoc>
  <HLinks>
    <vt:vector size="18" baseType="variant">
      <vt:variant>
        <vt:i4>5439577</vt:i4>
      </vt:variant>
      <vt:variant>
        <vt:i4>6</vt:i4>
      </vt:variant>
      <vt:variant>
        <vt:i4>0</vt:i4>
      </vt:variant>
      <vt:variant>
        <vt:i4>5</vt:i4>
      </vt:variant>
      <vt:variant>
        <vt:lpwstr>consultantplus://offline/ref=926A183517BC8C448FEAF871B2BAFC122955C095B6FD1765957EB666F7A9921917539DD475uABEL</vt:lpwstr>
      </vt:variant>
      <vt:variant>
        <vt:lpwstr/>
      </vt:variant>
      <vt:variant>
        <vt:i4>3539047</vt:i4>
      </vt:variant>
      <vt:variant>
        <vt:i4>3</vt:i4>
      </vt:variant>
      <vt:variant>
        <vt:i4>0</vt:i4>
      </vt:variant>
      <vt:variant>
        <vt:i4>5</vt:i4>
      </vt:variant>
      <vt:variant>
        <vt:lpwstr>consultantplus://offline/ref=39D36289378EDB075BBB6D731AD3F4947A0CAD71E206B959CEAA5C601D091AA14A735D54A92C2B7Dc3PAM</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KlimovaNV</dc:creator>
  <cp:lastModifiedBy>ЛисицинПН</cp:lastModifiedBy>
  <cp:revision>12</cp:revision>
  <cp:lastPrinted>2018-04-11T07:44:00Z</cp:lastPrinted>
  <dcterms:created xsi:type="dcterms:W3CDTF">2019-05-08T08:28:00Z</dcterms:created>
  <dcterms:modified xsi:type="dcterms:W3CDTF">2020-02-27T08:37:00Z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0x01010045BE33A3E384144EB17B520BA15FC78B</vt:lpwstr>
  </property>
</Properties>
</file>